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213BC" w14:textId="1A378503" w:rsidR="009367C2" w:rsidRDefault="000177BA">
      <w:pPr>
        <w:pStyle w:val="Ttulo3"/>
        <w:jc w:val="left"/>
        <w:rPr>
          <w:rFonts w:ascii="Calibri" w:eastAsia="Calibri" w:hAnsi="Calibri" w:cs="Calibri"/>
          <w:b w:val="0"/>
          <w:bCs w:val="0"/>
        </w:rPr>
      </w:pPr>
      <w:r>
        <w:rPr>
          <w:rFonts w:ascii="Calibri" w:eastAsia="Calibri" w:hAnsi="Calibri" w:cs="Calibri"/>
          <w:b w:val="0"/>
          <w:bCs w:val="0"/>
        </w:rPr>
        <w:t xml:space="preserve">    </w:t>
      </w:r>
      <w:r>
        <w:rPr>
          <w:rFonts w:ascii="Calibri" w:eastAsia="Calibri" w:hAnsi="Calibri" w:cs="Calibri"/>
          <w:b w:val="0"/>
          <w:bCs w:val="0"/>
          <w:sz w:val="32"/>
          <w:szCs w:val="32"/>
        </w:rPr>
        <w:t>ENSINO</w:t>
      </w:r>
      <w:r>
        <w:rPr>
          <w:rFonts w:ascii="Calibri" w:eastAsia="Calibri" w:hAnsi="Calibri" w:cs="Calibri"/>
          <w:b w:val="0"/>
          <w:bCs w:val="0"/>
        </w:rPr>
        <w:t xml:space="preserve"> </w:t>
      </w:r>
      <w:r w:rsidR="00993B02">
        <w:rPr>
          <w:rFonts w:ascii="Calibri" w:eastAsia="Calibri" w:hAnsi="Calibri" w:cs="Calibri"/>
          <w:b w:val="0"/>
          <w:bCs w:val="0"/>
          <w:sz w:val="32"/>
          <w:szCs w:val="32"/>
        </w:rPr>
        <w:t>FUNDAMENTAL II (SEGUNDO CICLO)</w:t>
      </w:r>
    </w:p>
    <w:p w14:paraId="53EBC473" w14:textId="77777777" w:rsidR="009367C2" w:rsidRDefault="000177BA">
      <w:pPr>
        <w:pStyle w:val="Ttulo3"/>
        <w:rPr>
          <w:rFonts w:ascii="Calibri" w:eastAsia="Calibri" w:hAnsi="Calibri" w:cs="Calibri"/>
          <w:sz w:val="32"/>
          <w:szCs w:val="32"/>
        </w:rPr>
      </w:pPr>
      <w:r>
        <w:rPr>
          <w:rFonts w:ascii="Calibri" w:eastAsia="Calibri" w:hAnsi="Calibri" w:cs="Calibri"/>
          <w:sz w:val="32"/>
          <w:szCs w:val="32"/>
        </w:rPr>
        <w:t xml:space="preserve">   APRENDENDO A ECONOMIZAR</w:t>
      </w:r>
    </w:p>
    <w:p w14:paraId="16DC4F9D" w14:textId="77777777" w:rsidR="009367C2" w:rsidRDefault="000177BA">
      <w:pPr>
        <w:spacing w:line="240" w:lineRule="auto"/>
        <w:rPr>
          <w:rFonts w:ascii="Calibri" w:eastAsia="Calibri" w:hAnsi="Calibri" w:cs="Calibri"/>
          <w:b/>
          <w:bCs/>
          <w:color w:val="365F91"/>
          <w:sz w:val="28"/>
          <w:szCs w:val="28"/>
          <w:u w:color="365F91"/>
        </w:rPr>
      </w:pPr>
      <w:r>
        <w:rPr>
          <w:noProof/>
          <w:lang w:val="pt-BR"/>
        </w:rPr>
        <mc:AlternateContent>
          <mc:Choice Requires="wps">
            <w:drawing>
              <wp:anchor distT="0" distB="0" distL="0" distR="0" simplePos="0" relativeHeight="251659264" behindDoc="0" locked="0" layoutInCell="1" allowOverlap="1" wp14:anchorId="4CF19085" wp14:editId="6A420D10">
                <wp:simplePos x="0" y="0"/>
                <wp:positionH relativeFrom="column">
                  <wp:posOffset>109535</wp:posOffset>
                </wp:positionH>
                <wp:positionV relativeFrom="line">
                  <wp:posOffset>84137</wp:posOffset>
                </wp:positionV>
                <wp:extent cx="6569710" cy="3175"/>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569710" cy="3175"/>
                        </a:xfrm>
                        <a:prstGeom prst="line">
                          <a:avLst/>
                        </a:prstGeom>
                        <a:noFill/>
                        <a:ln w="9525" cap="flat">
                          <a:solidFill>
                            <a:srgbClr val="4579B8"/>
                          </a:solidFill>
                          <a:prstDash val="solid"/>
                          <a:round/>
                        </a:ln>
                        <a:effectLst/>
                      </wps:spPr>
                      <wps:bodyPr/>
                    </wps:wsp>
                  </a:graphicData>
                </a:graphic>
              </wp:anchor>
            </w:drawing>
          </mc:Choice>
          <mc:Fallback>
            <w:pict>
              <v:line w14:anchorId="5FFD5056" id="officeArt object"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line" from="8.6pt,6.6pt" to="525.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" strokecolor="#4579b8">
                <w10:wrap anchory="line"/>
              </v:line>
            </w:pict>
          </mc:Fallback>
        </mc:AlternateContent>
      </w:r>
    </w:p>
    <w:p w14:paraId="1CE6F9BA" w14:textId="77777777" w:rsidR="009367C2" w:rsidRDefault="000177BA">
      <w:pPr>
        <w:spacing w:after="0"/>
        <w:ind w:firstLine="709"/>
        <w:jc w:val="both"/>
        <w:rPr>
          <w:rFonts w:ascii="Calibri" w:eastAsia="Calibri" w:hAnsi="Calibri" w:cs="Calibri"/>
          <w:b/>
          <w:bCs/>
          <w:color w:val="365F91"/>
          <w:sz w:val="28"/>
          <w:szCs w:val="28"/>
          <w:u w:color="365F91"/>
        </w:rPr>
      </w:pPr>
      <w:r>
        <w:rPr>
          <w:rFonts w:ascii="Calibri" w:eastAsia="Calibri" w:hAnsi="Calibri" w:cs="Calibri"/>
          <w:b/>
          <w:bCs/>
          <w:color w:val="365F91"/>
          <w:sz w:val="28"/>
          <w:szCs w:val="28"/>
          <w:u w:color="365F91"/>
        </w:rPr>
        <w:t xml:space="preserve">Disciplina(s)/Área(s) do Conhecimento: </w:t>
      </w:r>
    </w:p>
    <w:p w14:paraId="6407172E" w14:textId="77777777" w:rsidR="009367C2" w:rsidRDefault="000177BA">
      <w:pPr>
        <w:pStyle w:val="Standard"/>
        <w:spacing w:after="0" w:line="274" w:lineRule="auto"/>
        <w:ind w:firstLine="709"/>
        <w:rPr>
          <w:rFonts w:ascii="Calibri" w:eastAsia="Calibri" w:hAnsi="Calibri" w:cs="Calibri"/>
        </w:rPr>
      </w:pPr>
      <w:r>
        <w:rPr>
          <w:rFonts w:ascii="Calibri" w:eastAsia="Calibri" w:hAnsi="Calibri" w:cs="Calibri"/>
        </w:rPr>
        <w:t xml:space="preserve">Matemática </w:t>
      </w:r>
    </w:p>
    <w:p w14:paraId="7F112BE7" w14:textId="77777777" w:rsidR="009367C2" w:rsidRDefault="009367C2">
      <w:pPr>
        <w:pStyle w:val="Standard"/>
        <w:spacing w:after="0" w:line="274" w:lineRule="auto"/>
        <w:ind w:firstLine="709"/>
        <w:rPr>
          <w:rFonts w:ascii="Calibri" w:eastAsia="Calibri" w:hAnsi="Calibri" w:cs="Calibri"/>
        </w:rPr>
      </w:pPr>
    </w:p>
    <w:p w14:paraId="50CE4835" w14:textId="77777777" w:rsidR="009367C2" w:rsidRDefault="000177BA">
      <w:pPr>
        <w:pStyle w:val="Ttulo2"/>
        <w:spacing w:before="0"/>
        <w:ind w:firstLine="709"/>
        <w:jc w:val="both"/>
        <w:rPr>
          <w:rFonts w:ascii="Calibri" w:eastAsia="Calibri" w:hAnsi="Calibri" w:cs="Calibri"/>
          <w:i w:val="0"/>
          <w:iCs w:val="0"/>
          <w:color w:val="365F91"/>
          <w:u w:color="365F91"/>
        </w:rPr>
      </w:pPr>
      <w:r>
        <w:rPr>
          <w:rFonts w:ascii="Calibri" w:eastAsia="Calibri" w:hAnsi="Calibri" w:cs="Calibri"/>
          <w:i w:val="0"/>
          <w:iCs w:val="0"/>
          <w:color w:val="365F91"/>
          <w:u w:color="365F91"/>
        </w:rPr>
        <w:t xml:space="preserve">Série/Ano: </w:t>
      </w:r>
    </w:p>
    <w:p w14:paraId="14B50CDF" w14:textId="77777777" w:rsidR="009367C2" w:rsidRDefault="000177BA">
      <w:pPr>
        <w:spacing w:after="0"/>
        <w:ind w:firstLine="709"/>
        <w:jc w:val="both"/>
        <w:rPr>
          <w:rFonts w:ascii="Calibri" w:eastAsia="Calibri" w:hAnsi="Calibri" w:cs="Calibri"/>
          <w:sz w:val="24"/>
          <w:szCs w:val="24"/>
        </w:rPr>
      </w:pPr>
      <w:r w:rsidRPr="005D5F18">
        <w:rPr>
          <w:rFonts w:ascii="Calibri" w:eastAsia="Calibri" w:hAnsi="Calibri" w:cs="Calibri"/>
          <w:color w:val="auto"/>
          <w:u w:color="365F91"/>
        </w:rPr>
        <w:t>7</w:t>
      </w:r>
      <w:r w:rsidRPr="005D5F18">
        <w:rPr>
          <w:rFonts w:ascii="Calibri" w:eastAsia="Calibri" w:hAnsi="Calibri" w:cs="Calibri"/>
          <w:color w:val="auto"/>
          <w:sz w:val="24"/>
          <w:szCs w:val="24"/>
        </w:rPr>
        <w:t>º</w:t>
      </w:r>
      <w:r>
        <w:rPr>
          <w:rFonts w:ascii="Calibri" w:eastAsia="Calibri" w:hAnsi="Calibri" w:cs="Calibri"/>
          <w:sz w:val="24"/>
          <w:szCs w:val="24"/>
        </w:rPr>
        <w:t xml:space="preserve"> Ano</w:t>
      </w:r>
    </w:p>
    <w:p w14:paraId="00BB84E8" w14:textId="77777777" w:rsidR="009367C2" w:rsidRDefault="009367C2">
      <w:pPr>
        <w:spacing w:after="0"/>
        <w:ind w:firstLine="709"/>
        <w:jc w:val="both"/>
        <w:rPr>
          <w:rFonts w:ascii="Calibri Light" w:eastAsia="Calibri Light" w:hAnsi="Calibri Light" w:cs="Calibri Light"/>
          <w:sz w:val="24"/>
          <w:szCs w:val="24"/>
        </w:rPr>
      </w:pPr>
    </w:p>
    <w:p w14:paraId="34E66D1B" w14:textId="77A13219" w:rsidR="009367C2" w:rsidRDefault="000177BA">
      <w:pPr>
        <w:pStyle w:val="Ttulo2"/>
        <w:spacing w:before="0"/>
        <w:ind w:firstLine="709"/>
        <w:jc w:val="both"/>
        <w:rPr>
          <w:rFonts w:ascii="Calibri" w:eastAsia="Calibri" w:hAnsi="Calibri" w:cs="Calibri"/>
          <w:b w:val="0"/>
          <w:bCs w:val="0"/>
          <w:i w:val="0"/>
          <w:iCs w:val="0"/>
          <w:sz w:val="24"/>
          <w:szCs w:val="24"/>
        </w:rPr>
      </w:pPr>
      <w:r>
        <w:rPr>
          <w:rFonts w:ascii="Calibri" w:eastAsia="Calibri" w:hAnsi="Calibri" w:cs="Calibri"/>
          <w:b w:val="0"/>
          <w:bCs w:val="0"/>
          <w:i w:val="0"/>
          <w:iCs w:val="0"/>
          <w:sz w:val="24"/>
          <w:szCs w:val="24"/>
        </w:rPr>
        <w:t>Apesar da sugestão de série/ano indicada, recomenda-se que os conteúdos dev</w:t>
      </w:r>
      <w:r w:rsidR="00AA51DD">
        <w:rPr>
          <w:rFonts w:ascii="Calibri" w:eastAsia="Calibri" w:hAnsi="Calibri" w:cs="Calibri"/>
          <w:b w:val="0"/>
          <w:bCs w:val="0"/>
          <w:i w:val="0"/>
          <w:iCs w:val="0"/>
          <w:sz w:val="24"/>
          <w:szCs w:val="24"/>
        </w:rPr>
        <w:t>a</w:t>
      </w:r>
      <w:r>
        <w:rPr>
          <w:rFonts w:ascii="Calibri" w:eastAsia="Calibri" w:hAnsi="Calibri" w:cs="Calibri"/>
          <w:b w:val="0"/>
          <w:bCs w:val="0"/>
          <w:i w:val="0"/>
          <w:iCs w:val="0"/>
          <w:sz w:val="24"/>
          <w:szCs w:val="24"/>
        </w:rPr>
        <w:t xml:space="preserve">m ser trabalhados continuamente durante a trajetória escolar. Ao(À) professor(a) reserva-se a análise de apresentar ou reforçar determinado tema quando achar necessário. </w:t>
      </w:r>
    </w:p>
    <w:p w14:paraId="06F480D3" w14:textId="77777777" w:rsidR="009367C2" w:rsidRDefault="009367C2">
      <w:pPr>
        <w:spacing w:after="0"/>
        <w:ind w:firstLine="709"/>
        <w:jc w:val="both"/>
      </w:pPr>
    </w:p>
    <w:p w14:paraId="6CFEDFBA" w14:textId="77777777" w:rsidR="009367C2" w:rsidRDefault="000177BA">
      <w:pPr>
        <w:pStyle w:val="Ttulo2"/>
        <w:spacing w:before="0"/>
        <w:ind w:firstLine="709"/>
        <w:jc w:val="both"/>
        <w:rPr>
          <w:rFonts w:ascii="Calibri" w:eastAsia="Calibri" w:hAnsi="Calibri" w:cs="Calibri"/>
          <w:b w:val="0"/>
          <w:bCs w:val="0"/>
          <w:i w:val="0"/>
          <w:iCs w:val="0"/>
          <w:color w:val="365F91"/>
          <w:u w:color="365F91"/>
        </w:rPr>
      </w:pPr>
      <w:r>
        <w:rPr>
          <w:rFonts w:ascii="Calibri" w:eastAsia="Calibri" w:hAnsi="Calibri" w:cs="Calibri"/>
          <w:i w:val="0"/>
          <w:iCs w:val="0"/>
          <w:color w:val="365F91"/>
          <w:u w:color="365F91"/>
        </w:rPr>
        <w:t xml:space="preserve">Competência(s) / Objetivo(s) de Aprendizagem: </w:t>
      </w:r>
    </w:p>
    <w:p w14:paraId="08D9C631" w14:textId="77777777" w:rsidR="009367C2" w:rsidRDefault="000177BA">
      <w:pPr>
        <w:pStyle w:val="PargrafodaLista"/>
        <w:numPr>
          <w:ilvl w:val="0"/>
          <w:numId w:val="2"/>
        </w:numPr>
        <w:spacing w:after="0" w:line="274" w:lineRule="auto"/>
        <w:jc w:val="both"/>
        <w:rPr>
          <w:sz w:val="24"/>
          <w:szCs w:val="24"/>
        </w:rPr>
      </w:pPr>
      <w:r>
        <w:rPr>
          <w:sz w:val="24"/>
          <w:szCs w:val="24"/>
        </w:rPr>
        <w:t>Adquirir maior capacidade crítica ao consumir;</w:t>
      </w:r>
    </w:p>
    <w:p w14:paraId="2594F8FB" w14:textId="77777777" w:rsidR="009367C2" w:rsidRDefault="000177BA">
      <w:pPr>
        <w:pStyle w:val="PargrafodaLista"/>
        <w:numPr>
          <w:ilvl w:val="0"/>
          <w:numId w:val="2"/>
        </w:numPr>
        <w:spacing w:after="0" w:line="274" w:lineRule="auto"/>
        <w:jc w:val="both"/>
        <w:rPr>
          <w:sz w:val="24"/>
          <w:szCs w:val="24"/>
        </w:rPr>
      </w:pPr>
      <w:r>
        <w:rPr>
          <w:sz w:val="24"/>
          <w:szCs w:val="24"/>
        </w:rPr>
        <w:t>Ampliar o vocabulário relacionado à proporcionalidade</w:t>
      </w:r>
    </w:p>
    <w:p w14:paraId="5F206AFB" w14:textId="77777777" w:rsidR="009367C2" w:rsidRDefault="000177BA">
      <w:pPr>
        <w:pStyle w:val="PargrafodaLista"/>
        <w:numPr>
          <w:ilvl w:val="0"/>
          <w:numId w:val="2"/>
        </w:numPr>
        <w:spacing w:after="0" w:line="274" w:lineRule="auto"/>
        <w:jc w:val="both"/>
        <w:rPr>
          <w:sz w:val="24"/>
          <w:szCs w:val="24"/>
        </w:rPr>
      </w:pPr>
      <w:r>
        <w:rPr>
          <w:sz w:val="24"/>
          <w:szCs w:val="24"/>
        </w:rPr>
        <w:t>Resolver problemas de proporcionalidade com base em relações numéricas e cálculo mental ou escrito.</w:t>
      </w:r>
    </w:p>
    <w:p w14:paraId="79B5090E" w14:textId="77777777" w:rsidR="009367C2" w:rsidRDefault="009367C2">
      <w:pPr>
        <w:spacing w:after="0"/>
        <w:jc w:val="both"/>
        <w:rPr>
          <w:rFonts w:ascii="Helvetica" w:eastAsia="Helvetica" w:hAnsi="Helvetica" w:cs="Helvetica"/>
          <w:color w:val="4F6228"/>
          <w:sz w:val="24"/>
          <w:szCs w:val="24"/>
          <w:u w:color="4F6228"/>
        </w:rPr>
      </w:pPr>
    </w:p>
    <w:p w14:paraId="3129512D" w14:textId="77777777" w:rsidR="009367C2" w:rsidRDefault="009367C2">
      <w:pPr>
        <w:pStyle w:val="Ttulo2"/>
        <w:spacing w:before="0"/>
        <w:ind w:firstLine="709"/>
        <w:jc w:val="both"/>
        <w:rPr>
          <w:rFonts w:ascii="Calibri" w:eastAsia="Calibri" w:hAnsi="Calibri" w:cs="Calibri"/>
          <w:b w:val="0"/>
          <w:bCs w:val="0"/>
          <w:color w:val="365F91"/>
          <w:u w:color="365F91"/>
        </w:rPr>
      </w:pPr>
    </w:p>
    <w:p w14:paraId="191C0530" w14:textId="77777777" w:rsidR="009367C2" w:rsidRDefault="000177BA">
      <w:pPr>
        <w:pStyle w:val="Ttulo2"/>
        <w:spacing w:before="0"/>
        <w:ind w:firstLine="709"/>
        <w:jc w:val="both"/>
        <w:rPr>
          <w:rFonts w:ascii="Calibri" w:eastAsia="Calibri" w:hAnsi="Calibri" w:cs="Calibri"/>
          <w:b w:val="0"/>
          <w:bCs w:val="0"/>
          <w:i w:val="0"/>
          <w:iCs w:val="0"/>
          <w:color w:val="365F91"/>
          <w:u w:color="365F91"/>
        </w:rPr>
      </w:pPr>
      <w:r>
        <w:rPr>
          <w:rFonts w:ascii="Calibri" w:eastAsia="Calibri" w:hAnsi="Calibri" w:cs="Calibri"/>
          <w:i w:val="0"/>
          <w:iCs w:val="0"/>
          <w:color w:val="365F91"/>
          <w:u w:color="365F91"/>
        </w:rPr>
        <w:t>Conteúdos:</w:t>
      </w:r>
    </w:p>
    <w:p w14:paraId="62FFD41C" w14:textId="77777777" w:rsidR="009367C2" w:rsidRDefault="000177BA">
      <w:pPr>
        <w:pStyle w:val="PargrafodaLista"/>
        <w:numPr>
          <w:ilvl w:val="0"/>
          <w:numId w:val="3"/>
        </w:numPr>
        <w:spacing w:after="0" w:line="274" w:lineRule="auto"/>
        <w:jc w:val="both"/>
        <w:rPr>
          <w:sz w:val="24"/>
          <w:szCs w:val="24"/>
        </w:rPr>
      </w:pPr>
      <w:r>
        <w:rPr>
          <w:sz w:val="23"/>
          <w:szCs w:val="23"/>
        </w:rPr>
        <w:t>Educação financeira;</w:t>
      </w:r>
    </w:p>
    <w:p w14:paraId="0B790F91" w14:textId="77777777" w:rsidR="009367C2" w:rsidRDefault="000177BA">
      <w:pPr>
        <w:pStyle w:val="PargrafodaLista"/>
        <w:numPr>
          <w:ilvl w:val="0"/>
          <w:numId w:val="3"/>
        </w:numPr>
        <w:spacing w:after="0" w:line="274" w:lineRule="auto"/>
        <w:jc w:val="both"/>
        <w:rPr>
          <w:sz w:val="24"/>
          <w:szCs w:val="24"/>
        </w:rPr>
      </w:pPr>
      <w:r>
        <w:rPr>
          <w:sz w:val="23"/>
          <w:szCs w:val="23"/>
        </w:rPr>
        <w:t>Proporção;</w:t>
      </w:r>
    </w:p>
    <w:p w14:paraId="3E56D58A" w14:textId="77777777" w:rsidR="009367C2" w:rsidRDefault="000177BA">
      <w:pPr>
        <w:pStyle w:val="PargrafodaLista"/>
        <w:numPr>
          <w:ilvl w:val="0"/>
          <w:numId w:val="3"/>
        </w:numPr>
        <w:spacing w:after="0" w:line="274" w:lineRule="auto"/>
        <w:jc w:val="both"/>
        <w:rPr>
          <w:sz w:val="24"/>
          <w:szCs w:val="24"/>
        </w:rPr>
      </w:pPr>
      <w:r>
        <w:rPr>
          <w:sz w:val="23"/>
          <w:szCs w:val="23"/>
        </w:rPr>
        <w:t>Razão.</w:t>
      </w:r>
    </w:p>
    <w:p w14:paraId="244ADAE3" w14:textId="77777777" w:rsidR="009367C2" w:rsidRDefault="009367C2">
      <w:pPr>
        <w:tabs>
          <w:tab w:val="left" w:pos="180"/>
        </w:tabs>
        <w:spacing w:after="0"/>
        <w:ind w:firstLine="709"/>
        <w:jc w:val="both"/>
        <w:rPr>
          <w:rFonts w:ascii="Calibri Light" w:eastAsia="Calibri Light" w:hAnsi="Calibri Light" w:cs="Calibri Light"/>
          <w:sz w:val="24"/>
          <w:szCs w:val="24"/>
        </w:rPr>
      </w:pPr>
    </w:p>
    <w:p w14:paraId="66BC0271" w14:textId="77777777" w:rsidR="009367C2" w:rsidRDefault="009367C2">
      <w:pPr>
        <w:tabs>
          <w:tab w:val="left" w:pos="180"/>
        </w:tabs>
        <w:spacing w:after="0"/>
        <w:ind w:firstLine="709"/>
        <w:jc w:val="both"/>
        <w:rPr>
          <w:rFonts w:ascii="Calibri Light" w:eastAsia="Calibri Light" w:hAnsi="Calibri Light" w:cs="Calibri Light"/>
          <w:sz w:val="28"/>
          <w:szCs w:val="28"/>
        </w:rPr>
      </w:pPr>
    </w:p>
    <w:p w14:paraId="55B689EF" w14:textId="77777777" w:rsidR="009367C2" w:rsidRDefault="000177BA">
      <w:pPr>
        <w:pStyle w:val="Ttulo2"/>
        <w:spacing w:before="0"/>
        <w:ind w:firstLine="709"/>
        <w:jc w:val="both"/>
        <w:rPr>
          <w:b w:val="0"/>
          <w:bCs w:val="0"/>
          <w:i w:val="0"/>
          <w:iCs w:val="0"/>
          <w:color w:val="365F91"/>
          <w:u w:color="365F91"/>
        </w:rPr>
      </w:pPr>
      <w:r>
        <w:rPr>
          <w:i w:val="0"/>
          <w:iCs w:val="0"/>
          <w:color w:val="365F91"/>
          <w:u w:color="365F91"/>
        </w:rPr>
        <w:t>Palavras</w:t>
      </w:r>
      <w:r>
        <w:rPr>
          <w:b w:val="0"/>
          <w:bCs w:val="0"/>
          <w:i w:val="0"/>
          <w:iCs w:val="0"/>
          <w:color w:val="365F91"/>
          <w:u w:color="365F91"/>
        </w:rPr>
        <w:t>-</w:t>
      </w:r>
      <w:r>
        <w:rPr>
          <w:i w:val="0"/>
          <w:iCs w:val="0"/>
          <w:color w:val="365F91"/>
          <w:u w:color="365F91"/>
        </w:rPr>
        <w:t xml:space="preserve">Chave: </w:t>
      </w:r>
    </w:p>
    <w:p w14:paraId="56D66A58" w14:textId="77777777" w:rsidR="009367C2" w:rsidRDefault="000177BA">
      <w:pPr>
        <w:numPr>
          <w:ilvl w:val="0"/>
          <w:numId w:val="5"/>
        </w:numPr>
        <w:spacing w:after="0"/>
        <w:jc w:val="both"/>
        <w:rPr>
          <w:sz w:val="24"/>
          <w:szCs w:val="24"/>
        </w:rPr>
      </w:pPr>
      <w:r>
        <w:rPr>
          <w:rFonts w:ascii="Calibri Light" w:eastAsia="Calibri Light" w:hAnsi="Calibri Light" w:cs="Calibri Light"/>
          <w:sz w:val="24"/>
          <w:szCs w:val="24"/>
        </w:rPr>
        <w:t xml:space="preserve">Finanças. Razão. Proporção. </w:t>
      </w:r>
    </w:p>
    <w:p w14:paraId="7ABA879C" w14:textId="77777777" w:rsidR="009367C2" w:rsidRDefault="009367C2">
      <w:pPr>
        <w:tabs>
          <w:tab w:val="left" w:pos="180"/>
        </w:tabs>
        <w:spacing w:after="0"/>
        <w:ind w:left="709"/>
        <w:jc w:val="both"/>
      </w:pPr>
    </w:p>
    <w:p w14:paraId="60F15D1D" w14:textId="77777777" w:rsidR="009367C2" w:rsidRDefault="000177BA">
      <w:pPr>
        <w:pStyle w:val="Ttulo2"/>
        <w:spacing w:before="0"/>
        <w:ind w:firstLine="709"/>
        <w:jc w:val="both"/>
        <w:rPr>
          <w:rFonts w:ascii="Calibri" w:eastAsia="Calibri" w:hAnsi="Calibri" w:cs="Calibri"/>
          <w:b w:val="0"/>
          <w:bCs w:val="0"/>
          <w:i w:val="0"/>
          <w:iCs w:val="0"/>
          <w:color w:val="365F91"/>
          <w:u w:color="365F91"/>
        </w:rPr>
      </w:pPr>
      <w:r>
        <w:rPr>
          <w:rFonts w:ascii="Calibri" w:eastAsia="Calibri" w:hAnsi="Calibri" w:cs="Calibri"/>
          <w:i w:val="0"/>
          <w:iCs w:val="0"/>
          <w:color w:val="365F91"/>
          <w:u w:color="365F91"/>
        </w:rPr>
        <w:t xml:space="preserve">Previsão para aplicação: </w:t>
      </w:r>
    </w:p>
    <w:p w14:paraId="268DFBAD" w14:textId="77777777" w:rsidR="009367C2" w:rsidRDefault="000177BA">
      <w:pPr>
        <w:spacing w:after="0"/>
        <w:ind w:firstLine="709"/>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3 aulas (50 min./aula); </w:t>
      </w:r>
    </w:p>
    <w:p w14:paraId="2FFCE308" w14:textId="77777777" w:rsidR="009367C2" w:rsidRDefault="009367C2">
      <w:pPr>
        <w:spacing w:after="0"/>
        <w:ind w:firstLine="709"/>
        <w:jc w:val="both"/>
      </w:pPr>
    </w:p>
    <w:p w14:paraId="139E72D1" w14:textId="77777777" w:rsidR="009367C2" w:rsidRPr="00A52503" w:rsidRDefault="000177BA" w:rsidP="001A0AE6">
      <w:pPr>
        <w:pStyle w:val="Ttulo2"/>
        <w:spacing w:before="0"/>
        <w:ind w:firstLine="709"/>
        <w:rPr>
          <w:i w:val="0"/>
          <w:shd w:val="clear" w:color="auto" w:fill="FFFFFF"/>
        </w:rPr>
      </w:pPr>
      <w:r w:rsidRPr="00A52503">
        <w:rPr>
          <w:rFonts w:ascii="Calibri" w:eastAsia="Calibri" w:hAnsi="Calibri" w:cs="Calibri"/>
          <w:i w:val="0"/>
          <w:color w:val="365F91"/>
          <w:u w:color="365F91"/>
        </w:rPr>
        <w:lastRenderedPageBreak/>
        <w:t>Para Organizar o seu Trabalho e Saber Mais:</w:t>
      </w:r>
      <w:r w:rsidRPr="00A52503">
        <w:rPr>
          <w:rFonts w:ascii="Calibri" w:eastAsia="Calibri" w:hAnsi="Calibri" w:cs="Calibri"/>
          <w:b w:val="0"/>
          <w:bCs w:val="0"/>
          <w:i w:val="0"/>
          <w:color w:val="365F91"/>
          <w:u w:color="365F91"/>
        </w:rPr>
        <w:br/>
      </w:r>
    </w:p>
    <w:p w14:paraId="70E5858C" w14:textId="02A41F50" w:rsidR="009367C2" w:rsidRPr="0031349E" w:rsidRDefault="000177BA" w:rsidP="0031349E">
      <w:pPr>
        <w:pStyle w:val="PargrafodaLista"/>
        <w:numPr>
          <w:ilvl w:val="0"/>
          <w:numId w:val="7"/>
        </w:numPr>
        <w:spacing w:line="360" w:lineRule="auto"/>
        <w:jc w:val="both"/>
        <w:rPr>
          <w:sz w:val="24"/>
          <w:szCs w:val="24"/>
        </w:rPr>
      </w:pPr>
      <w:r>
        <w:rPr>
          <w:sz w:val="24"/>
          <w:szCs w:val="24"/>
        </w:rPr>
        <w:t xml:space="preserve">Caso você deseje um resumo dos conceitos de razão e proporção, visite </w:t>
      </w:r>
      <w:hyperlink r:id="rId7" w:history="1">
        <w:r>
          <w:rPr>
            <w:rStyle w:val="Hyperlink0"/>
            <w:sz w:val="24"/>
            <w:szCs w:val="24"/>
          </w:rPr>
          <w:t>https://descomplica.com.br/blog/matematica/mapa-mental-razao-e-proporcao/</w:t>
        </w:r>
      </w:hyperlink>
      <w:r>
        <w:rPr>
          <w:sz w:val="24"/>
          <w:szCs w:val="24"/>
        </w:rPr>
        <w:t xml:space="preserve"> ; </w:t>
      </w:r>
      <w:bookmarkStart w:id="0" w:name="_Hlk506917494"/>
      <w:r>
        <w:rPr>
          <w:sz w:val="24"/>
          <w:szCs w:val="24"/>
        </w:rPr>
        <w:t xml:space="preserve">Acesso em: 20 Fev. 2018. </w:t>
      </w:r>
      <w:bookmarkEnd w:id="0"/>
    </w:p>
    <w:p w14:paraId="51219563" w14:textId="64407010" w:rsidR="009367C2" w:rsidRPr="0031349E" w:rsidRDefault="000177BA" w:rsidP="0031349E">
      <w:pPr>
        <w:pStyle w:val="PargrafodaLista"/>
        <w:numPr>
          <w:ilvl w:val="0"/>
          <w:numId w:val="7"/>
        </w:numPr>
        <w:spacing w:line="360" w:lineRule="auto"/>
        <w:jc w:val="both"/>
        <w:rPr>
          <w:sz w:val="24"/>
          <w:szCs w:val="24"/>
        </w:rPr>
      </w:pPr>
      <w:r>
        <w:rPr>
          <w:sz w:val="24"/>
          <w:szCs w:val="24"/>
        </w:rPr>
        <w:t xml:space="preserve">Caso você deseje um resumo dos conceitos de razão e proporção </w:t>
      </w:r>
      <w:r>
        <w:rPr>
          <w:sz w:val="24"/>
          <w:szCs w:val="24"/>
          <w:u w:val="single"/>
        </w:rPr>
        <w:t>com exercícios resolvidos</w:t>
      </w:r>
      <w:r>
        <w:rPr>
          <w:sz w:val="24"/>
          <w:szCs w:val="24"/>
        </w:rPr>
        <w:t xml:space="preserve">, visite </w:t>
      </w:r>
      <w:hyperlink r:id="rId8" w:history="1">
        <w:r>
          <w:rPr>
            <w:rStyle w:val="Hyperlink0"/>
            <w:sz w:val="24"/>
            <w:szCs w:val="24"/>
          </w:rPr>
          <w:t>https://www.mundovestibular.com.br/articles/450/1/RAZAO-E-PROPORCAO/Paacutegina1.html</w:t>
        </w:r>
      </w:hyperlink>
      <w:r>
        <w:rPr>
          <w:sz w:val="24"/>
          <w:szCs w:val="24"/>
        </w:rPr>
        <w:t xml:space="preserve"> ; Acesso em: 20 Fev. 2018.</w:t>
      </w:r>
    </w:p>
    <w:p w14:paraId="106CDFB8" w14:textId="77777777" w:rsidR="009367C2" w:rsidRPr="00452CB7" w:rsidRDefault="000177BA">
      <w:pPr>
        <w:pStyle w:val="PargrafodaLista"/>
        <w:numPr>
          <w:ilvl w:val="0"/>
          <w:numId w:val="7"/>
        </w:numPr>
        <w:spacing w:line="360" w:lineRule="auto"/>
        <w:jc w:val="both"/>
        <w:rPr>
          <w:sz w:val="24"/>
          <w:szCs w:val="24"/>
        </w:rPr>
      </w:pPr>
      <w:r>
        <w:rPr>
          <w:sz w:val="24"/>
          <w:szCs w:val="24"/>
        </w:rPr>
        <w:t xml:space="preserve">Caso você deseje assistir à uma aula completa sobre razão e proporção </w:t>
      </w:r>
      <w:r>
        <w:rPr>
          <w:sz w:val="24"/>
          <w:szCs w:val="24"/>
          <w:u w:val="single"/>
        </w:rPr>
        <w:t>com exercícios resolvidos</w:t>
      </w:r>
      <w:r>
        <w:rPr>
          <w:sz w:val="24"/>
          <w:szCs w:val="24"/>
        </w:rPr>
        <w:t>, visite</w:t>
      </w:r>
      <w:r>
        <w:rPr>
          <w:rFonts w:ascii="Arial" w:hAnsi="Arial"/>
          <w:sz w:val="24"/>
          <w:szCs w:val="24"/>
        </w:rPr>
        <w:t xml:space="preserve"> </w:t>
      </w:r>
      <w:r w:rsidRPr="00452CB7">
        <w:rPr>
          <w:sz w:val="24"/>
          <w:szCs w:val="24"/>
        </w:rPr>
        <w:t xml:space="preserve">assista ao vídeo </w:t>
      </w:r>
      <w:r w:rsidRPr="00452CB7">
        <w:rPr>
          <w:b/>
          <w:bCs/>
          <w:color w:val="333333"/>
          <w:spacing w:val="-6"/>
          <w:kern w:val="36"/>
          <w:sz w:val="24"/>
          <w:szCs w:val="24"/>
          <w:u w:color="333333"/>
        </w:rPr>
        <w:t xml:space="preserve">PROPORCIONALIDADE - Razão e Proporção (Parte 1) | MAB #57, </w:t>
      </w:r>
      <w:r w:rsidRPr="00452CB7">
        <w:rPr>
          <w:sz w:val="24"/>
          <w:szCs w:val="24"/>
        </w:rPr>
        <w:t xml:space="preserve">disponível em </w:t>
      </w:r>
      <w:hyperlink r:id="rId9" w:history="1">
        <w:r w:rsidRPr="00452CB7">
          <w:rPr>
            <w:rStyle w:val="Hyperlink0"/>
            <w:sz w:val="24"/>
            <w:szCs w:val="24"/>
          </w:rPr>
          <w:t>https://www.youtube.com/watch?v=I-fPlExG5y4</w:t>
        </w:r>
      </w:hyperlink>
      <w:r w:rsidRPr="00452CB7">
        <w:rPr>
          <w:sz w:val="24"/>
          <w:szCs w:val="24"/>
        </w:rPr>
        <w:t xml:space="preserve"> ; Acesso em: 20 Fev. 2018.</w:t>
      </w:r>
    </w:p>
    <w:p w14:paraId="3BCF46C6" w14:textId="77777777" w:rsidR="009367C2" w:rsidRDefault="009367C2">
      <w:pPr>
        <w:spacing w:after="0"/>
        <w:ind w:firstLine="709"/>
        <w:jc w:val="both"/>
        <w:rPr>
          <w:rFonts w:ascii="Calibri" w:eastAsia="Calibri" w:hAnsi="Calibri" w:cs="Calibri"/>
          <w:b/>
          <w:bCs/>
          <w:color w:val="365F91"/>
          <w:sz w:val="28"/>
          <w:szCs w:val="28"/>
          <w:u w:color="365F91"/>
        </w:rPr>
      </w:pPr>
    </w:p>
    <w:p w14:paraId="19DAE4DC" w14:textId="77777777" w:rsidR="009367C2" w:rsidRDefault="000177BA">
      <w:pPr>
        <w:spacing w:after="0"/>
        <w:ind w:firstLine="709"/>
        <w:jc w:val="both"/>
        <w:rPr>
          <w:rFonts w:ascii="Calibri" w:eastAsia="Calibri" w:hAnsi="Calibri" w:cs="Calibri"/>
          <w:b/>
          <w:bCs/>
          <w:color w:val="365F91"/>
          <w:sz w:val="28"/>
          <w:szCs w:val="28"/>
          <w:u w:color="365F91"/>
        </w:rPr>
      </w:pPr>
      <w:r>
        <w:rPr>
          <w:rFonts w:ascii="Calibri" w:eastAsia="Calibri" w:hAnsi="Calibri" w:cs="Calibri"/>
          <w:b/>
          <w:bCs/>
          <w:color w:val="365F91"/>
          <w:sz w:val="28"/>
          <w:szCs w:val="28"/>
          <w:u w:color="365F91"/>
        </w:rPr>
        <w:t>Proposta de Trabalho:</w:t>
      </w:r>
    </w:p>
    <w:p w14:paraId="7D8A97F8" w14:textId="77777777" w:rsidR="009367C2" w:rsidRDefault="009367C2">
      <w:pPr>
        <w:spacing w:after="0"/>
        <w:ind w:firstLine="709"/>
        <w:jc w:val="both"/>
        <w:rPr>
          <w:rFonts w:ascii="Calibri" w:eastAsia="Calibri" w:hAnsi="Calibri" w:cs="Calibri"/>
          <w:i/>
          <w:iCs/>
          <w:sz w:val="24"/>
          <w:szCs w:val="24"/>
        </w:rPr>
      </w:pPr>
    </w:p>
    <w:p w14:paraId="48F5134F" w14:textId="77777777" w:rsidR="009367C2" w:rsidRDefault="000177BA">
      <w:pPr>
        <w:pStyle w:val="Ttulo21"/>
        <w:spacing w:before="0"/>
        <w:jc w:val="both"/>
        <w:outlineLvl w:val="9"/>
        <w:rPr>
          <w:rFonts w:ascii="Calibri" w:eastAsia="Calibri" w:hAnsi="Calibri" w:cs="Calibri"/>
          <w:color w:val="323E4F"/>
          <w:sz w:val="28"/>
          <w:szCs w:val="28"/>
          <w:u w:color="323E4F"/>
        </w:rPr>
      </w:pPr>
      <w:r>
        <w:rPr>
          <w:rFonts w:ascii="Calibri" w:eastAsia="Calibri" w:hAnsi="Calibri" w:cs="Calibri"/>
          <w:b/>
          <w:bCs/>
          <w:color w:val="365F91"/>
          <w:sz w:val="28"/>
          <w:szCs w:val="28"/>
          <w:u w:color="365F91"/>
        </w:rPr>
        <w:t xml:space="preserve">             1ª Etapa: </w:t>
      </w:r>
      <w:r>
        <w:rPr>
          <w:rFonts w:ascii="Calibri" w:eastAsia="Calibri" w:hAnsi="Calibri" w:cs="Calibri"/>
          <w:color w:val="323E4F"/>
          <w:sz w:val="28"/>
          <w:szCs w:val="28"/>
          <w:u w:color="323E4F"/>
        </w:rPr>
        <w:t>Início de Conversa</w:t>
      </w:r>
    </w:p>
    <w:p w14:paraId="7CF28E3E" w14:textId="77777777" w:rsidR="009367C2" w:rsidRDefault="009367C2">
      <w:pPr>
        <w:pStyle w:val="Ttulo21"/>
        <w:spacing w:before="0"/>
        <w:ind w:firstLine="709"/>
        <w:jc w:val="both"/>
        <w:outlineLvl w:val="9"/>
        <w:rPr>
          <w:rFonts w:ascii="Calibri" w:eastAsia="Calibri" w:hAnsi="Calibri" w:cs="Calibri"/>
          <w:sz w:val="24"/>
          <w:szCs w:val="24"/>
        </w:rPr>
      </w:pPr>
    </w:p>
    <w:p w14:paraId="0047EAD8" w14:textId="19B263E8" w:rsidR="009367C2" w:rsidRDefault="000177BA" w:rsidP="003D654F">
      <w:pPr>
        <w:jc w:val="both"/>
        <w:rPr>
          <w:rFonts w:ascii="Calibri" w:eastAsia="Calibri" w:hAnsi="Calibri" w:cs="Calibri"/>
          <w:sz w:val="24"/>
          <w:szCs w:val="24"/>
        </w:rPr>
      </w:pPr>
      <w:r>
        <w:rPr>
          <w:rFonts w:ascii="Calibri" w:eastAsia="Calibri" w:hAnsi="Calibri" w:cs="Calibri"/>
          <w:sz w:val="24"/>
          <w:szCs w:val="24"/>
        </w:rPr>
        <w:tab/>
        <w:t>Administrar</w:t>
      </w:r>
      <w:r w:rsidR="003D654F">
        <w:rPr>
          <w:rFonts w:ascii="Calibri" w:eastAsia="Calibri" w:hAnsi="Calibri" w:cs="Calibri"/>
          <w:sz w:val="24"/>
          <w:szCs w:val="24"/>
        </w:rPr>
        <w:t xml:space="preserve"> o</w:t>
      </w:r>
      <w:r>
        <w:rPr>
          <w:rFonts w:ascii="Calibri" w:eastAsia="Calibri" w:hAnsi="Calibri" w:cs="Calibri"/>
          <w:sz w:val="24"/>
          <w:szCs w:val="24"/>
        </w:rPr>
        <w:t xml:space="preserve"> dinheiro é um tarefa presente na vida cotidiana. Esta tarefa pode envolver um conjunto grande e complexo de aplicações da Matemática. No contexto do Ensino Fundamental II noções de razão</w:t>
      </w:r>
      <w:r w:rsidR="002D6F03">
        <w:rPr>
          <w:rFonts w:ascii="Calibri" w:eastAsia="Calibri" w:hAnsi="Calibri" w:cs="Calibri"/>
          <w:sz w:val="24"/>
          <w:szCs w:val="24"/>
        </w:rPr>
        <w:t xml:space="preserve"> e</w:t>
      </w:r>
      <w:r>
        <w:rPr>
          <w:rFonts w:ascii="Calibri" w:eastAsia="Calibri" w:hAnsi="Calibri" w:cs="Calibri"/>
          <w:sz w:val="24"/>
          <w:szCs w:val="24"/>
        </w:rPr>
        <w:t xml:space="preserve"> proporção são úteis para formar um consumidor mais crítico e consciente.</w:t>
      </w:r>
    </w:p>
    <w:p w14:paraId="62091FEE" w14:textId="5384C103" w:rsidR="009367C2" w:rsidRDefault="000177BA" w:rsidP="005563A4">
      <w:pPr>
        <w:jc w:val="both"/>
        <w:rPr>
          <w:rFonts w:ascii="Calibri" w:eastAsia="Calibri" w:hAnsi="Calibri" w:cs="Calibri"/>
          <w:sz w:val="24"/>
          <w:szCs w:val="24"/>
        </w:rPr>
      </w:pPr>
      <w:r>
        <w:rPr>
          <w:rFonts w:ascii="Calibri" w:eastAsia="Calibri" w:hAnsi="Calibri" w:cs="Calibri"/>
          <w:sz w:val="24"/>
          <w:szCs w:val="24"/>
        </w:rPr>
        <w:tab/>
        <w:t xml:space="preserve">A oferta de um mesmo produto em embalagens contendo diferentes quantidades é presente em diversos </w:t>
      </w:r>
      <w:r w:rsidR="003341E0">
        <w:rPr>
          <w:rFonts w:ascii="Calibri" w:eastAsia="Calibri" w:hAnsi="Calibri" w:cs="Calibri"/>
          <w:sz w:val="24"/>
          <w:szCs w:val="24"/>
        </w:rPr>
        <w:t>momentos da vida corriqueira</w:t>
      </w:r>
      <w:r>
        <w:rPr>
          <w:rFonts w:ascii="Calibri" w:eastAsia="Calibri" w:hAnsi="Calibri" w:cs="Calibri"/>
          <w:sz w:val="24"/>
          <w:szCs w:val="24"/>
        </w:rPr>
        <w:t>. No entanto, decidir qual destas embalagens contém</w:t>
      </w:r>
      <w:r w:rsidR="00CD2AD3">
        <w:rPr>
          <w:rFonts w:ascii="Calibri" w:eastAsia="Calibri" w:hAnsi="Calibri" w:cs="Calibri"/>
          <w:sz w:val="24"/>
          <w:szCs w:val="24"/>
        </w:rPr>
        <w:t xml:space="preserve"> o</w:t>
      </w:r>
      <w:r>
        <w:rPr>
          <w:rFonts w:ascii="Calibri" w:eastAsia="Calibri" w:hAnsi="Calibri" w:cs="Calibri"/>
          <w:sz w:val="24"/>
          <w:szCs w:val="24"/>
        </w:rPr>
        <w:t xml:space="preserve"> produto </w:t>
      </w:r>
      <w:r>
        <w:rPr>
          <w:rFonts w:ascii="Calibri" w:eastAsia="Calibri" w:hAnsi="Calibri" w:cs="Calibri"/>
          <w:i/>
          <w:iCs/>
          <w:sz w:val="24"/>
          <w:szCs w:val="24"/>
        </w:rPr>
        <w:t>realmente</w:t>
      </w:r>
      <w:r>
        <w:rPr>
          <w:rFonts w:ascii="Calibri" w:eastAsia="Calibri" w:hAnsi="Calibri" w:cs="Calibri"/>
          <w:sz w:val="24"/>
          <w:szCs w:val="24"/>
        </w:rPr>
        <w:t xml:space="preserve"> mais barato pode ser uma tarefa desafiadora. Um bom exemplo são os pacotes do mesmo alimento costumeiramente vendidos em diversos tamanhos. Como decidir entre dois pacotes de 500g ou um pacote de 1 kg? </w:t>
      </w:r>
    </w:p>
    <w:p w14:paraId="131AE7E6" w14:textId="35363498" w:rsidR="009367C2" w:rsidRDefault="000177BA" w:rsidP="005563A4">
      <w:pPr>
        <w:jc w:val="both"/>
        <w:rPr>
          <w:rFonts w:ascii="Calibri" w:eastAsia="Calibri" w:hAnsi="Calibri" w:cs="Calibri"/>
          <w:sz w:val="24"/>
          <w:szCs w:val="24"/>
        </w:rPr>
      </w:pPr>
      <w:r>
        <w:rPr>
          <w:rFonts w:ascii="Calibri" w:eastAsia="Calibri" w:hAnsi="Calibri" w:cs="Calibri"/>
          <w:sz w:val="24"/>
          <w:szCs w:val="24"/>
        </w:rPr>
        <w:tab/>
        <w:t xml:space="preserve">Ao final desta aula, </w:t>
      </w:r>
      <w:r w:rsidR="00BB3719">
        <w:rPr>
          <w:rFonts w:ascii="Calibri" w:eastAsia="Calibri" w:hAnsi="Calibri" w:cs="Calibri"/>
          <w:sz w:val="24"/>
          <w:szCs w:val="24"/>
        </w:rPr>
        <w:t xml:space="preserve">o </w:t>
      </w:r>
      <w:r>
        <w:rPr>
          <w:rFonts w:ascii="Calibri" w:eastAsia="Calibri" w:hAnsi="Calibri" w:cs="Calibri"/>
          <w:sz w:val="24"/>
          <w:szCs w:val="24"/>
        </w:rPr>
        <w:t>estudante será capaz de tomar este tipo de decisão de forma consciente utilizando de noções de razão e proporção</w:t>
      </w:r>
      <w:r w:rsidR="00A61091">
        <w:rPr>
          <w:rFonts w:ascii="Calibri" w:eastAsia="Calibri" w:hAnsi="Calibri" w:cs="Calibri"/>
          <w:sz w:val="24"/>
          <w:szCs w:val="24"/>
        </w:rPr>
        <w:t>.</w:t>
      </w:r>
    </w:p>
    <w:p w14:paraId="7B8C87AD" w14:textId="77777777" w:rsidR="00A61091" w:rsidRDefault="00A61091" w:rsidP="005563A4">
      <w:pPr>
        <w:jc w:val="both"/>
        <w:rPr>
          <w:rFonts w:ascii="Calibri" w:eastAsia="Calibri" w:hAnsi="Calibri" w:cs="Calibri"/>
          <w:sz w:val="24"/>
          <w:szCs w:val="24"/>
        </w:rPr>
      </w:pPr>
    </w:p>
    <w:p w14:paraId="0A3F1CC7" w14:textId="77777777" w:rsidR="009367C2" w:rsidRDefault="009367C2">
      <w:pPr>
        <w:spacing w:after="0"/>
        <w:ind w:firstLine="709"/>
        <w:jc w:val="both"/>
        <w:rPr>
          <w:rFonts w:ascii="Calibri" w:eastAsia="Calibri" w:hAnsi="Calibri" w:cs="Calibri"/>
          <w:sz w:val="24"/>
          <w:szCs w:val="24"/>
        </w:rPr>
      </w:pPr>
    </w:p>
    <w:p w14:paraId="323FB6F1" w14:textId="77777777" w:rsidR="009367C2" w:rsidRDefault="000177BA">
      <w:pPr>
        <w:pStyle w:val="Ttulo2"/>
        <w:spacing w:before="0" w:after="0"/>
        <w:ind w:firstLine="709"/>
        <w:jc w:val="both"/>
        <w:rPr>
          <w:rFonts w:ascii="Calibri" w:eastAsia="Calibri" w:hAnsi="Calibri" w:cs="Calibri"/>
          <w:b w:val="0"/>
          <w:bCs w:val="0"/>
          <w:i w:val="0"/>
          <w:iCs w:val="0"/>
          <w:color w:val="323E4F"/>
          <w:u w:color="323E4F"/>
        </w:rPr>
      </w:pPr>
      <w:bookmarkStart w:id="1" w:name="_Hlk506916057"/>
      <w:r>
        <w:rPr>
          <w:rFonts w:ascii="Calibri" w:eastAsia="Calibri" w:hAnsi="Calibri" w:cs="Calibri"/>
          <w:i w:val="0"/>
          <w:iCs w:val="0"/>
          <w:color w:val="323E4F"/>
          <w:u w:color="323E4F"/>
        </w:rPr>
        <w:lastRenderedPageBreak/>
        <w:t xml:space="preserve">2ª Etapa: </w:t>
      </w:r>
      <w:bookmarkStart w:id="2" w:name="_Hlk506916106"/>
      <w:bookmarkEnd w:id="1"/>
      <w:r>
        <w:rPr>
          <w:rFonts w:ascii="Calibri" w:eastAsia="Calibri" w:hAnsi="Calibri" w:cs="Calibri"/>
          <w:b w:val="0"/>
          <w:bCs w:val="0"/>
          <w:i w:val="0"/>
          <w:iCs w:val="0"/>
          <w:color w:val="323E4F"/>
          <w:u w:color="323E4F"/>
        </w:rPr>
        <w:t>Motivação dos estudantes e diagnóstico do conhecimento prévio</w:t>
      </w:r>
    </w:p>
    <w:p w14:paraId="5159FB50" w14:textId="77777777" w:rsidR="009367C2" w:rsidRDefault="009367C2">
      <w:pPr>
        <w:spacing w:after="0"/>
        <w:ind w:firstLine="709"/>
        <w:jc w:val="both"/>
        <w:rPr>
          <w:rFonts w:ascii="Calibri" w:eastAsia="Calibri" w:hAnsi="Calibri" w:cs="Calibri"/>
          <w:sz w:val="24"/>
          <w:szCs w:val="24"/>
        </w:rPr>
      </w:pPr>
    </w:p>
    <w:bookmarkEnd w:id="2"/>
    <w:p w14:paraId="040B1C02" w14:textId="08909D04" w:rsidR="009367C2" w:rsidRDefault="000177BA" w:rsidP="00A61091">
      <w:pPr>
        <w:jc w:val="both"/>
        <w:rPr>
          <w:rFonts w:ascii="Calibri" w:eastAsia="Calibri" w:hAnsi="Calibri" w:cs="Calibri"/>
          <w:sz w:val="24"/>
          <w:szCs w:val="24"/>
        </w:rPr>
      </w:pPr>
      <w:r>
        <w:rPr>
          <w:rFonts w:ascii="Calibri" w:eastAsia="Calibri" w:hAnsi="Calibri" w:cs="Calibri"/>
          <w:sz w:val="24"/>
          <w:szCs w:val="24"/>
        </w:rPr>
        <w:tab/>
      </w:r>
      <w:bookmarkStart w:id="3" w:name="_Hlk506916183"/>
      <w:r>
        <w:rPr>
          <w:rFonts w:ascii="Calibri" w:eastAsia="Calibri" w:hAnsi="Calibri" w:cs="Calibri"/>
          <w:sz w:val="24"/>
          <w:szCs w:val="24"/>
        </w:rPr>
        <w:t>Nesta etapa, o professor deve motivar os estudantes a pensar rapidamente no tipo de situação que será levantada durante a aula, além de diagnosticar o conhecimento prévio. O professor conduzirá uma aula expositiva de forma dialogada mobilizando o raciocínio dos estudantes e propondo problemas. Estes problemas podem ser trabalhados em duplas com a supervisão do professor.</w:t>
      </w:r>
    </w:p>
    <w:p w14:paraId="393E3A70" w14:textId="77777777" w:rsidR="009367C2" w:rsidRDefault="000177BA">
      <w:pPr>
        <w:pStyle w:val="PargrafodaLista"/>
        <w:spacing w:line="360" w:lineRule="auto"/>
        <w:ind w:left="0"/>
        <w:jc w:val="both"/>
        <w:rPr>
          <w:sz w:val="24"/>
          <w:szCs w:val="24"/>
        </w:rPr>
      </w:pPr>
      <w:r>
        <w:rPr>
          <w:sz w:val="24"/>
          <w:szCs w:val="24"/>
        </w:rPr>
        <w:t>Proponha o seguinte problema:</w:t>
      </w:r>
    </w:p>
    <w:p w14:paraId="2354BFFE" w14:textId="6169BD60" w:rsidR="009367C2" w:rsidRDefault="000177BA">
      <w:pPr>
        <w:pStyle w:val="PargrafodaLista"/>
        <w:pBdr>
          <w:top w:val="single" w:sz="8" w:space="0" w:color="000000"/>
          <w:left w:val="single" w:sz="8" w:space="0" w:color="000000"/>
          <w:bottom w:val="single" w:sz="8" w:space="0" w:color="000000"/>
          <w:right w:val="single" w:sz="8" w:space="0" w:color="000000"/>
        </w:pBdr>
        <w:spacing w:line="360" w:lineRule="auto"/>
        <w:ind w:left="0"/>
        <w:rPr>
          <w:color w:val="FF0000"/>
          <w:sz w:val="24"/>
          <w:szCs w:val="24"/>
          <w:u w:color="FF0000"/>
        </w:rPr>
      </w:pPr>
      <w:r>
        <w:rPr>
          <w:sz w:val="24"/>
          <w:szCs w:val="24"/>
        </w:rPr>
        <w:t>Problema 1: Em certo supermercado há dois tamanhos de latas de molho de tomate. A lata com 250 g</w:t>
      </w:r>
      <w:r w:rsidR="00E41F24">
        <w:rPr>
          <w:sz w:val="24"/>
          <w:szCs w:val="24"/>
        </w:rPr>
        <w:t>ramas</w:t>
      </w:r>
      <w:r>
        <w:rPr>
          <w:sz w:val="24"/>
          <w:szCs w:val="24"/>
        </w:rPr>
        <w:t xml:space="preserve"> custa R$5,00. Mantendo  a proporcionalidade, quanto custaria uma lata contendo 500 g?</w:t>
      </w:r>
    </w:p>
    <w:bookmarkEnd w:id="3"/>
    <w:p w14:paraId="05563CEF" w14:textId="77777777" w:rsidR="009367C2" w:rsidRDefault="000177BA">
      <w:pPr>
        <w:pStyle w:val="PargrafodaLista"/>
        <w:spacing w:line="360" w:lineRule="auto"/>
        <w:ind w:left="0"/>
        <w:rPr>
          <w:sz w:val="24"/>
          <w:szCs w:val="24"/>
        </w:rPr>
      </w:pPr>
      <w:r>
        <w:rPr>
          <w:sz w:val="24"/>
          <w:szCs w:val="24"/>
        </w:rPr>
        <w:t>Solução:</w:t>
      </w:r>
    </w:p>
    <w:p w14:paraId="586C3F24" w14:textId="77777777" w:rsidR="009367C2" w:rsidRDefault="000177BA">
      <w:pPr>
        <w:pStyle w:val="PargrafodaLista"/>
        <w:spacing w:line="360" w:lineRule="auto"/>
        <w:ind w:left="0"/>
        <w:rPr>
          <w:sz w:val="24"/>
          <w:szCs w:val="24"/>
        </w:rPr>
      </w:pPr>
      <w:r>
        <w:rPr>
          <w:sz w:val="24"/>
          <w:szCs w:val="24"/>
        </w:rPr>
        <w:t>Organize as informações do enunciado em uma tabela como esta</w:t>
      </w:r>
    </w:p>
    <w:tbl>
      <w:tblPr>
        <w:tblW w:w="0" w:type="auto"/>
        <w:tblInd w:w="10" w:type="dxa"/>
        <w:shd w:val="clear" w:color="auto" w:fill="CED7E7"/>
        <w:tblLayout w:type="fixed"/>
        <w:tblLook w:val="0000" w:firstRow="0" w:lastRow="0" w:firstColumn="0" w:lastColumn="0" w:noHBand="0" w:noVBand="0"/>
      </w:tblPr>
      <w:tblGrid>
        <w:gridCol w:w="2280"/>
        <w:gridCol w:w="1780"/>
      </w:tblGrid>
      <w:tr w:rsidR="00AC39AB" w14:paraId="1BAB766C" w14:textId="77777777" w:rsidTr="00DF237B">
        <w:trPr>
          <w:cantSplit/>
          <w:trHeight w:val="436"/>
        </w:trPr>
        <w:tc>
          <w:tcPr>
            <w:tcW w:w="228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4627CB3C" w14:textId="77777777" w:rsidR="00AC39AB" w:rsidRDefault="00AC39AB" w:rsidP="00DF237B">
            <w:pPr>
              <w:tabs>
                <w:tab w:val="left" w:pos="1440"/>
              </w:tabs>
              <w:suppressAutoHyphens/>
              <w:spacing w:after="0" w:line="240" w:lineRule="auto"/>
              <w:jc w:val="center"/>
              <w:outlineLvl w:val="0"/>
            </w:pPr>
            <w:r>
              <w:rPr>
                <w:rFonts w:ascii="Cambria" w:eastAsia="Cambria" w:hAnsi="Cambria" w:cs="Cambria"/>
              </w:rPr>
              <w:t>Quantidade (g)</w:t>
            </w:r>
          </w:p>
        </w:tc>
        <w:tc>
          <w:tcPr>
            <w:tcW w:w="178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7FAC9A61" w14:textId="77777777" w:rsidR="00AC39AB" w:rsidRDefault="00AC39AB" w:rsidP="00DF237B">
            <w:pPr>
              <w:tabs>
                <w:tab w:val="left" w:pos="1440"/>
              </w:tabs>
              <w:suppressAutoHyphens/>
              <w:spacing w:after="0" w:line="240" w:lineRule="auto"/>
              <w:jc w:val="center"/>
              <w:outlineLvl w:val="0"/>
            </w:pPr>
            <w:r>
              <w:rPr>
                <w:rFonts w:ascii="Cambria" w:eastAsia="Cambria" w:hAnsi="Cambria" w:cs="Cambria"/>
              </w:rPr>
              <w:t>Preço (R$)</w:t>
            </w:r>
          </w:p>
        </w:tc>
      </w:tr>
      <w:tr w:rsidR="00AC39AB" w14:paraId="0620EF3A" w14:textId="77777777" w:rsidTr="00DF237B">
        <w:trPr>
          <w:cantSplit/>
          <w:trHeight w:val="436"/>
        </w:trPr>
        <w:tc>
          <w:tcPr>
            <w:tcW w:w="228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1BEAD864" w14:textId="77777777" w:rsidR="00AC39AB" w:rsidRDefault="00AC39AB" w:rsidP="00DF237B">
            <w:pPr>
              <w:tabs>
                <w:tab w:val="left" w:pos="1440"/>
              </w:tabs>
              <w:suppressAutoHyphens/>
              <w:spacing w:after="0" w:line="240" w:lineRule="auto"/>
              <w:jc w:val="center"/>
              <w:outlineLvl w:val="0"/>
            </w:pPr>
            <w:r>
              <w:rPr>
                <w:rFonts w:ascii="Cambria" w:eastAsia="Cambria" w:hAnsi="Cambria" w:cs="Cambria"/>
              </w:rPr>
              <w:t>250 g</w:t>
            </w:r>
          </w:p>
        </w:tc>
        <w:tc>
          <w:tcPr>
            <w:tcW w:w="178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1B7C2EED" w14:textId="77777777" w:rsidR="00AC39AB" w:rsidRDefault="00AC39AB" w:rsidP="00DF237B">
            <w:pPr>
              <w:tabs>
                <w:tab w:val="left" w:pos="1440"/>
              </w:tabs>
              <w:suppressAutoHyphens/>
              <w:spacing w:after="0" w:line="240" w:lineRule="auto"/>
              <w:jc w:val="center"/>
              <w:outlineLvl w:val="0"/>
            </w:pPr>
            <w:r>
              <w:rPr>
                <w:rFonts w:ascii="Cambria" w:eastAsia="Cambria" w:hAnsi="Cambria" w:cs="Cambria"/>
              </w:rPr>
              <w:t>5</w:t>
            </w:r>
          </w:p>
        </w:tc>
      </w:tr>
      <w:tr w:rsidR="00AC39AB" w14:paraId="2B249BEF" w14:textId="77777777" w:rsidTr="00DF237B">
        <w:trPr>
          <w:cantSplit/>
          <w:trHeight w:val="436"/>
        </w:trPr>
        <w:tc>
          <w:tcPr>
            <w:tcW w:w="228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38862F3B" w14:textId="77777777" w:rsidR="00AC39AB" w:rsidRDefault="00AC39AB" w:rsidP="00DF237B">
            <w:pPr>
              <w:tabs>
                <w:tab w:val="left" w:pos="1440"/>
              </w:tabs>
              <w:suppressAutoHyphens/>
              <w:spacing w:after="0" w:line="240" w:lineRule="auto"/>
              <w:jc w:val="center"/>
              <w:outlineLvl w:val="0"/>
            </w:pPr>
            <w:r>
              <w:rPr>
                <w:rFonts w:ascii="Cambria" w:eastAsia="Cambria" w:hAnsi="Cambria" w:cs="Cambria"/>
              </w:rPr>
              <w:t>500g</w:t>
            </w:r>
          </w:p>
        </w:tc>
        <w:tc>
          <w:tcPr>
            <w:tcW w:w="178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0ECEB5E4" w14:textId="77777777" w:rsidR="00AC39AB" w:rsidRDefault="00AC39AB" w:rsidP="00DF237B">
            <w:pPr>
              <w:tabs>
                <w:tab w:val="left" w:pos="1440"/>
              </w:tabs>
              <w:suppressAutoHyphens/>
              <w:spacing w:after="0" w:line="240" w:lineRule="auto"/>
              <w:jc w:val="center"/>
              <w:outlineLvl w:val="0"/>
            </w:pPr>
            <w:r>
              <w:rPr>
                <w:rFonts w:ascii="Cambria" w:eastAsia="Cambria" w:hAnsi="Cambria" w:cs="Cambria"/>
              </w:rPr>
              <w:t>?</w:t>
            </w:r>
          </w:p>
        </w:tc>
      </w:tr>
    </w:tbl>
    <w:p w14:paraId="4BBF2942" w14:textId="77777777" w:rsidR="009367C2" w:rsidRDefault="009367C2">
      <w:pPr>
        <w:pStyle w:val="PargrafodaLista"/>
        <w:spacing w:line="360" w:lineRule="auto"/>
        <w:ind w:left="0"/>
        <w:rPr>
          <w:sz w:val="24"/>
          <w:szCs w:val="24"/>
        </w:rPr>
      </w:pPr>
    </w:p>
    <w:p w14:paraId="7F9EB95E" w14:textId="55E37E1F" w:rsidR="009367C2" w:rsidRDefault="000177BA" w:rsidP="00E330AC">
      <w:pPr>
        <w:pStyle w:val="PargrafodaLista"/>
        <w:spacing w:line="360" w:lineRule="auto"/>
        <w:ind w:left="0"/>
        <w:jc w:val="both"/>
        <w:rPr>
          <w:sz w:val="24"/>
          <w:szCs w:val="24"/>
        </w:rPr>
      </w:pPr>
      <w:r>
        <w:rPr>
          <w:sz w:val="24"/>
          <w:szCs w:val="24"/>
        </w:rPr>
        <w:t>Note que de 250 para 500, o preço foi multiplicado por 2 (aqui vale a pena estimular o cálculo mental). Como o enunciado pede que o aumento seja proporcional, então o preço deve também ser multiplicado por 2.</w:t>
      </w:r>
    </w:p>
    <w:tbl>
      <w:tblPr>
        <w:tblW w:w="0" w:type="auto"/>
        <w:tblInd w:w="10" w:type="dxa"/>
        <w:shd w:val="clear" w:color="auto" w:fill="CED7E7"/>
        <w:tblLayout w:type="fixed"/>
        <w:tblLook w:val="0000" w:firstRow="0" w:lastRow="0" w:firstColumn="0" w:lastColumn="0" w:noHBand="0" w:noVBand="0"/>
      </w:tblPr>
      <w:tblGrid>
        <w:gridCol w:w="2280"/>
        <w:gridCol w:w="1780"/>
      </w:tblGrid>
      <w:tr w:rsidR="007F025C" w14:paraId="5240937E" w14:textId="77777777" w:rsidTr="00DF237B">
        <w:trPr>
          <w:cantSplit/>
          <w:trHeight w:val="436"/>
        </w:trPr>
        <w:tc>
          <w:tcPr>
            <w:tcW w:w="228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6633A943" w14:textId="77777777" w:rsidR="007F025C" w:rsidRDefault="007F025C" w:rsidP="00DF237B">
            <w:pPr>
              <w:tabs>
                <w:tab w:val="left" w:pos="1440"/>
              </w:tabs>
              <w:suppressAutoHyphens/>
              <w:spacing w:after="0" w:line="240" w:lineRule="auto"/>
              <w:jc w:val="center"/>
              <w:outlineLvl w:val="0"/>
            </w:pPr>
            <w:r>
              <w:rPr>
                <w:rFonts w:ascii="Cambria" w:eastAsia="Cambria" w:hAnsi="Cambria" w:cs="Cambria"/>
              </w:rPr>
              <w:t>Quantidade (g)</w:t>
            </w:r>
          </w:p>
        </w:tc>
        <w:tc>
          <w:tcPr>
            <w:tcW w:w="178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66F14DBF" w14:textId="77777777" w:rsidR="007F025C" w:rsidRDefault="007F025C" w:rsidP="00DF237B">
            <w:pPr>
              <w:tabs>
                <w:tab w:val="left" w:pos="1440"/>
              </w:tabs>
              <w:suppressAutoHyphens/>
              <w:spacing w:after="0" w:line="240" w:lineRule="auto"/>
              <w:jc w:val="center"/>
              <w:outlineLvl w:val="0"/>
            </w:pPr>
            <w:r>
              <w:rPr>
                <w:rFonts w:ascii="Cambria" w:eastAsia="Cambria" w:hAnsi="Cambria" w:cs="Cambria"/>
              </w:rPr>
              <w:t>Preço (R$)</w:t>
            </w:r>
          </w:p>
        </w:tc>
      </w:tr>
      <w:tr w:rsidR="007F025C" w14:paraId="60D5E0C2" w14:textId="77777777" w:rsidTr="00DF237B">
        <w:trPr>
          <w:cantSplit/>
          <w:trHeight w:val="436"/>
        </w:trPr>
        <w:tc>
          <w:tcPr>
            <w:tcW w:w="228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12673353" w14:textId="77777777" w:rsidR="007F025C" w:rsidRDefault="007F025C" w:rsidP="00DF237B">
            <w:pPr>
              <w:tabs>
                <w:tab w:val="left" w:pos="1440"/>
              </w:tabs>
              <w:suppressAutoHyphens/>
              <w:spacing w:after="0" w:line="240" w:lineRule="auto"/>
              <w:jc w:val="center"/>
              <w:outlineLvl w:val="0"/>
            </w:pPr>
            <w:r>
              <w:rPr>
                <w:rFonts w:ascii="Cambria" w:eastAsia="Cambria" w:hAnsi="Cambria" w:cs="Cambria"/>
              </w:rPr>
              <w:t>250 g</w:t>
            </w:r>
          </w:p>
        </w:tc>
        <w:tc>
          <w:tcPr>
            <w:tcW w:w="178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1C28B5DF" w14:textId="77777777" w:rsidR="007F025C" w:rsidRDefault="007F025C" w:rsidP="00DF237B">
            <w:pPr>
              <w:tabs>
                <w:tab w:val="left" w:pos="1440"/>
              </w:tabs>
              <w:suppressAutoHyphens/>
              <w:spacing w:after="0" w:line="240" w:lineRule="auto"/>
              <w:jc w:val="center"/>
              <w:outlineLvl w:val="0"/>
            </w:pPr>
            <w:r>
              <w:rPr>
                <w:rFonts w:ascii="Cambria" w:eastAsia="Cambria" w:hAnsi="Cambria" w:cs="Cambria"/>
              </w:rPr>
              <w:t>5</w:t>
            </w:r>
          </w:p>
        </w:tc>
      </w:tr>
      <w:tr w:rsidR="007F025C" w14:paraId="190C947E" w14:textId="77777777" w:rsidTr="00DF237B">
        <w:trPr>
          <w:cantSplit/>
          <w:trHeight w:val="436"/>
        </w:trPr>
        <w:tc>
          <w:tcPr>
            <w:tcW w:w="228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081C6DE3" w14:textId="77777777" w:rsidR="007F025C" w:rsidRDefault="007F025C" w:rsidP="00DF237B">
            <w:pPr>
              <w:tabs>
                <w:tab w:val="left" w:pos="1440"/>
              </w:tabs>
              <w:suppressAutoHyphens/>
              <w:spacing w:after="0" w:line="240" w:lineRule="auto"/>
              <w:jc w:val="center"/>
              <w:outlineLvl w:val="0"/>
            </w:pPr>
            <w:r>
              <w:rPr>
                <w:rFonts w:ascii="Cambria" w:eastAsia="Cambria" w:hAnsi="Cambria" w:cs="Cambria"/>
              </w:rPr>
              <w:t>500g</w:t>
            </w:r>
          </w:p>
        </w:tc>
        <w:tc>
          <w:tcPr>
            <w:tcW w:w="178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45B05729" w14:textId="77777777" w:rsidR="007F025C" w:rsidRDefault="007F025C" w:rsidP="00DF237B">
            <w:pPr>
              <w:tabs>
                <w:tab w:val="left" w:pos="1440"/>
              </w:tabs>
              <w:suppressAutoHyphens/>
              <w:spacing w:after="0" w:line="240" w:lineRule="auto"/>
              <w:jc w:val="center"/>
              <w:outlineLvl w:val="0"/>
            </w:pPr>
            <w:r>
              <w:rPr>
                <w:rFonts w:ascii="Cambria" w:eastAsia="Cambria" w:hAnsi="Cambria" w:cs="Cambria"/>
              </w:rPr>
              <w:t>10</w:t>
            </w:r>
          </w:p>
        </w:tc>
      </w:tr>
    </w:tbl>
    <w:p w14:paraId="1C09DCC7" w14:textId="77777777" w:rsidR="00F814A3" w:rsidRDefault="00F814A3">
      <w:pPr>
        <w:pStyle w:val="PargrafodaLista"/>
        <w:spacing w:line="360" w:lineRule="auto"/>
        <w:ind w:left="0"/>
        <w:rPr>
          <w:sz w:val="24"/>
          <w:szCs w:val="24"/>
        </w:rPr>
      </w:pPr>
    </w:p>
    <w:p w14:paraId="073A36AD" w14:textId="77777777" w:rsidR="009367C2" w:rsidRDefault="000177BA">
      <w:pPr>
        <w:pStyle w:val="PargrafodaLista"/>
        <w:spacing w:line="360" w:lineRule="auto"/>
        <w:ind w:left="0"/>
        <w:rPr>
          <w:sz w:val="24"/>
          <w:szCs w:val="24"/>
        </w:rPr>
      </w:pPr>
      <w:r>
        <w:rPr>
          <w:sz w:val="24"/>
          <w:szCs w:val="24"/>
        </w:rPr>
        <w:t>Concluímos que, se o aumento for proporcional, a lata com 500g custaria R$10,00.</w:t>
      </w:r>
    </w:p>
    <w:p w14:paraId="5F503122" w14:textId="3942A66D" w:rsidR="009367C2" w:rsidRDefault="000177BA">
      <w:pPr>
        <w:pStyle w:val="PargrafodaLista"/>
        <w:spacing w:line="360" w:lineRule="auto"/>
        <w:ind w:left="0"/>
        <w:jc w:val="both"/>
        <w:rPr>
          <w:sz w:val="24"/>
          <w:szCs w:val="24"/>
        </w:rPr>
      </w:pPr>
      <w:r>
        <w:rPr>
          <w:sz w:val="24"/>
          <w:szCs w:val="24"/>
        </w:rPr>
        <w:t>De forma a diagnosticar o conhecimento prévio dos estudantes, o seguinte exercício contém espaço para maior elaboração teórica e discussão das estratégias fundamentais necessárias para trabalhar com razões e proporções.</w:t>
      </w:r>
    </w:p>
    <w:p w14:paraId="5FA39ACA" w14:textId="77777777" w:rsidR="00853544" w:rsidRDefault="00853544">
      <w:pPr>
        <w:pStyle w:val="PargrafodaLista"/>
        <w:spacing w:line="360" w:lineRule="auto"/>
        <w:ind w:left="0"/>
        <w:jc w:val="both"/>
        <w:rPr>
          <w:sz w:val="23"/>
          <w:szCs w:val="23"/>
        </w:rPr>
      </w:pPr>
    </w:p>
    <w:p w14:paraId="55B78CF5" w14:textId="5E324825" w:rsidR="00886208" w:rsidRPr="00804773" w:rsidRDefault="000177BA" w:rsidP="00E330AC">
      <w:pPr>
        <w:pStyle w:val="PargrafodaLista"/>
        <w:pBdr>
          <w:top w:val="single" w:sz="8" w:space="0" w:color="000000"/>
          <w:left w:val="single" w:sz="8" w:space="0" w:color="000000"/>
          <w:bottom w:val="single" w:sz="8" w:space="0" w:color="000000"/>
          <w:right w:val="single" w:sz="8" w:space="1" w:color="000000"/>
        </w:pBdr>
        <w:spacing w:line="360" w:lineRule="auto"/>
        <w:ind w:left="0"/>
        <w:jc w:val="both"/>
        <w:rPr>
          <w:sz w:val="24"/>
          <w:szCs w:val="24"/>
        </w:rPr>
      </w:pPr>
      <w:r>
        <w:rPr>
          <w:sz w:val="24"/>
          <w:szCs w:val="24"/>
        </w:rPr>
        <w:t>Problema 2: Observe a tabela abaixo. Os números na coluna X são diretamente proporcionais aos números da coluna Y. Existem relações multiplicativas entre os números na coluna X, entre os números na coluna Y e entre os números que estão na coluna X e os que estão na coluna Y. Quais você consegue encontrar?</w:t>
      </w:r>
    </w:p>
    <w:tbl>
      <w:tblPr>
        <w:tblpPr w:leftFromText="141" w:rightFromText="141" w:vertAnchor="text" w:horzAnchor="margin" w:tblpY="170"/>
        <w:tblW w:w="0" w:type="auto"/>
        <w:shd w:val="clear" w:color="auto" w:fill="CED7E7"/>
        <w:tblLayout w:type="fixed"/>
        <w:tblLook w:val="0000" w:firstRow="0" w:lastRow="0" w:firstColumn="0" w:lastColumn="0" w:noHBand="0" w:noVBand="0"/>
      </w:tblPr>
      <w:tblGrid>
        <w:gridCol w:w="1430"/>
        <w:gridCol w:w="1430"/>
      </w:tblGrid>
      <w:tr w:rsidR="00F06096" w14:paraId="18C0CF8F" w14:textId="77777777" w:rsidTr="00F06096">
        <w:trPr>
          <w:cantSplit/>
          <w:trHeight w:val="416"/>
        </w:trPr>
        <w:tc>
          <w:tcPr>
            <w:tcW w:w="143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6624A675" w14:textId="77777777" w:rsidR="00F06096" w:rsidRDefault="00F06096" w:rsidP="00F06096">
            <w:pPr>
              <w:tabs>
                <w:tab w:val="left" w:pos="1440"/>
              </w:tabs>
              <w:suppressAutoHyphens/>
              <w:spacing w:after="0" w:line="240" w:lineRule="auto"/>
              <w:jc w:val="center"/>
              <w:outlineLvl w:val="0"/>
            </w:pPr>
            <w:r>
              <w:rPr>
                <w:rFonts w:ascii="Cambria" w:eastAsia="Cambria" w:hAnsi="Cambria" w:cs="Cambria"/>
              </w:rPr>
              <w:t>X</w:t>
            </w:r>
          </w:p>
        </w:tc>
        <w:tc>
          <w:tcPr>
            <w:tcW w:w="143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2712D6A2" w14:textId="77777777" w:rsidR="00F06096" w:rsidRDefault="00F06096" w:rsidP="00F06096">
            <w:pPr>
              <w:tabs>
                <w:tab w:val="left" w:pos="1440"/>
              </w:tabs>
              <w:suppressAutoHyphens/>
              <w:spacing w:after="0" w:line="240" w:lineRule="auto"/>
              <w:jc w:val="center"/>
              <w:outlineLvl w:val="0"/>
            </w:pPr>
            <w:r>
              <w:rPr>
                <w:rFonts w:ascii="Cambria" w:eastAsia="Cambria" w:hAnsi="Cambria" w:cs="Cambria"/>
              </w:rPr>
              <w:t>Y</w:t>
            </w:r>
          </w:p>
        </w:tc>
      </w:tr>
      <w:tr w:rsidR="00F06096" w14:paraId="3D979419" w14:textId="77777777" w:rsidTr="00F06096">
        <w:trPr>
          <w:cantSplit/>
          <w:trHeight w:val="416"/>
        </w:trPr>
        <w:tc>
          <w:tcPr>
            <w:tcW w:w="143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37E75819" w14:textId="77777777" w:rsidR="00F06096" w:rsidRDefault="00F06096" w:rsidP="00F06096">
            <w:pPr>
              <w:tabs>
                <w:tab w:val="left" w:pos="1440"/>
              </w:tabs>
              <w:suppressAutoHyphens/>
              <w:spacing w:after="0" w:line="240" w:lineRule="auto"/>
              <w:jc w:val="center"/>
              <w:outlineLvl w:val="0"/>
            </w:pPr>
            <w:r>
              <w:rPr>
                <w:rFonts w:ascii="Cambria" w:eastAsia="Cambria" w:hAnsi="Cambria" w:cs="Cambria"/>
              </w:rPr>
              <w:t>3</w:t>
            </w:r>
          </w:p>
        </w:tc>
        <w:tc>
          <w:tcPr>
            <w:tcW w:w="143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412B84EF" w14:textId="77777777" w:rsidR="00F06096" w:rsidRDefault="00F06096" w:rsidP="00F06096">
            <w:pPr>
              <w:tabs>
                <w:tab w:val="left" w:pos="1440"/>
              </w:tabs>
              <w:suppressAutoHyphens/>
              <w:spacing w:after="0" w:line="240" w:lineRule="auto"/>
              <w:jc w:val="center"/>
              <w:outlineLvl w:val="0"/>
            </w:pPr>
            <w:r>
              <w:rPr>
                <w:rFonts w:ascii="Cambria" w:eastAsia="Cambria" w:hAnsi="Cambria" w:cs="Cambria"/>
              </w:rPr>
              <w:t>24</w:t>
            </w:r>
          </w:p>
        </w:tc>
      </w:tr>
      <w:tr w:rsidR="00F06096" w14:paraId="6B2DF854" w14:textId="77777777" w:rsidTr="00F06096">
        <w:trPr>
          <w:cantSplit/>
          <w:trHeight w:val="416"/>
        </w:trPr>
        <w:tc>
          <w:tcPr>
            <w:tcW w:w="143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7B1963A9" w14:textId="77777777" w:rsidR="00F06096" w:rsidRDefault="00F06096" w:rsidP="00F06096">
            <w:pPr>
              <w:tabs>
                <w:tab w:val="left" w:pos="1440"/>
              </w:tabs>
              <w:suppressAutoHyphens/>
              <w:spacing w:after="0" w:line="240" w:lineRule="auto"/>
              <w:jc w:val="center"/>
              <w:outlineLvl w:val="0"/>
            </w:pPr>
            <w:r>
              <w:rPr>
                <w:rFonts w:ascii="Cambria" w:eastAsia="Cambria" w:hAnsi="Cambria" w:cs="Cambria"/>
              </w:rPr>
              <w:t>9</w:t>
            </w:r>
          </w:p>
        </w:tc>
        <w:tc>
          <w:tcPr>
            <w:tcW w:w="143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18114FC5" w14:textId="77777777" w:rsidR="00F06096" w:rsidRDefault="00F06096" w:rsidP="00F06096">
            <w:pPr>
              <w:tabs>
                <w:tab w:val="left" w:pos="1440"/>
              </w:tabs>
              <w:suppressAutoHyphens/>
              <w:spacing w:after="0" w:line="240" w:lineRule="auto"/>
              <w:jc w:val="center"/>
              <w:outlineLvl w:val="0"/>
            </w:pPr>
            <w:r>
              <w:rPr>
                <w:rFonts w:ascii="Cambria" w:eastAsia="Cambria" w:hAnsi="Cambria" w:cs="Cambria"/>
              </w:rPr>
              <w:t>72</w:t>
            </w:r>
          </w:p>
        </w:tc>
      </w:tr>
    </w:tbl>
    <w:p w14:paraId="15DBE240" w14:textId="77777777" w:rsidR="00804773" w:rsidRDefault="00804773">
      <w:pPr>
        <w:pStyle w:val="PargrafodaLista"/>
        <w:spacing w:line="360" w:lineRule="auto"/>
        <w:ind w:left="0"/>
        <w:rPr>
          <w:sz w:val="24"/>
          <w:szCs w:val="24"/>
        </w:rPr>
      </w:pPr>
    </w:p>
    <w:p w14:paraId="0068FE0D" w14:textId="4482BF92" w:rsidR="00804773" w:rsidRDefault="00804773">
      <w:pPr>
        <w:pStyle w:val="PargrafodaLista"/>
        <w:spacing w:line="360" w:lineRule="auto"/>
        <w:ind w:left="0"/>
        <w:rPr>
          <w:sz w:val="24"/>
          <w:szCs w:val="24"/>
        </w:rPr>
      </w:pPr>
    </w:p>
    <w:p w14:paraId="7984EEE4" w14:textId="77777777" w:rsidR="00F06096" w:rsidRDefault="00F06096">
      <w:pPr>
        <w:pStyle w:val="PargrafodaLista"/>
        <w:spacing w:line="360" w:lineRule="auto"/>
        <w:ind w:left="0"/>
        <w:rPr>
          <w:sz w:val="24"/>
          <w:szCs w:val="24"/>
        </w:rPr>
      </w:pPr>
    </w:p>
    <w:p w14:paraId="61612788" w14:textId="1C1F861E" w:rsidR="009367C2" w:rsidRDefault="000177BA">
      <w:pPr>
        <w:pStyle w:val="PargrafodaLista"/>
        <w:spacing w:line="360" w:lineRule="auto"/>
        <w:ind w:left="0"/>
        <w:rPr>
          <w:sz w:val="24"/>
          <w:szCs w:val="24"/>
        </w:rPr>
      </w:pPr>
      <w:r>
        <w:rPr>
          <w:sz w:val="24"/>
          <w:szCs w:val="24"/>
        </w:rPr>
        <w:t>Solução:</w:t>
      </w:r>
    </w:p>
    <w:p w14:paraId="67368484" w14:textId="77777777" w:rsidR="009367C2" w:rsidRDefault="000177BA" w:rsidP="00E330AC">
      <w:pPr>
        <w:pStyle w:val="PargrafodaLista"/>
        <w:spacing w:line="360" w:lineRule="auto"/>
        <w:ind w:left="0"/>
        <w:jc w:val="both"/>
        <w:rPr>
          <w:sz w:val="24"/>
          <w:szCs w:val="24"/>
        </w:rPr>
      </w:pPr>
      <w:r>
        <w:rPr>
          <w:sz w:val="24"/>
          <w:szCs w:val="24"/>
        </w:rPr>
        <w:t>Este é o momento de relembrar os estudantes das relações de proporcionalidade numa tabela deste tipo. Aproveite para diagnosticar o quanto o grupo conhece do assunto aqui.</w:t>
      </w:r>
    </w:p>
    <w:p w14:paraId="31869C50" w14:textId="19B21ACF" w:rsidR="009367C2" w:rsidRDefault="000177BA">
      <w:pPr>
        <w:pStyle w:val="PargrafodaLista"/>
        <w:spacing w:line="360" w:lineRule="auto"/>
        <w:ind w:left="0"/>
        <w:rPr>
          <w:sz w:val="24"/>
          <w:szCs w:val="24"/>
        </w:rPr>
      </w:pPr>
      <w:r>
        <w:rPr>
          <w:sz w:val="24"/>
          <w:szCs w:val="24"/>
        </w:rPr>
        <w:t>Note que</w:t>
      </w:r>
      <w:r w:rsidR="009A7E79">
        <w:rPr>
          <w:sz w:val="24"/>
          <w:szCs w:val="24"/>
        </w:rPr>
        <w:t>:</w:t>
      </w:r>
    </w:p>
    <w:p w14:paraId="1427732B" w14:textId="77777777" w:rsidR="009367C2" w:rsidRDefault="000177BA">
      <w:pPr>
        <w:pStyle w:val="PargrafodaLista"/>
        <w:numPr>
          <w:ilvl w:val="0"/>
          <w:numId w:val="9"/>
        </w:numPr>
        <w:spacing w:line="360" w:lineRule="auto"/>
        <w:rPr>
          <w:sz w:val="24"/>
          <w:szCs w:val="24"/>
        </w:rPr>
      </w:pPr>
      <w:r>
        <w:rPr>
          <w:sz w:val="24"/>
          <w:szCs w:val="24"/>
        </w:rPr>
        <w:t>9 é o triplo de 3.</w:t>
      </w:r>
    </w:p>
    <w:p w14:paraId="487A04C0" w14:textId="77777777" w:rsidR="009367C2" w:rsidRDefault="000177BA">
      <w:pPr>
        <w:pStyle w:val="PargrafodaLista"/>
        <w:numPr>
          <w:ilvl w:val="0"/>
          <w:numId w:val="9"/>
        </w:numPr>
        <w:spacing w:line="360" w:lineRule="auto"/>
        <w:rPr>
          <w:sz w:val="24"/>
          <w:szCs w:val="24"/>
        </w:rPr>
      </w:pPr>
      <w:r>
        <w:rPr>
          <w:sz w:val="24"/>
          <w:szCs w:val="24"/>
        </w:rPr>
        <w:t>72 também é o triplo de 24 (por quê?).</w:t>
      </w:r>
    </w:p>
    <w:p w14:paraId="0C150236" w14:textId="77777777" w:rsidR="009367C2" w:rsidRDefault="000177BA">
      <w:pPr>
        <w:pStyle w:val="PargrafodaLista"/>
        <w:numPr>
          <w:ilvl w:val="0"/>
          <w:numId w:val="9"/>
        </w:numPr>
        <w:spacing w:line="360" w:lineRule="auto"/>
        <w:rPr>
          <w:sz w:val="24"/>
          <w:szCs w:val="24"/>
        </w:rPr>
      </w:pPr>
      <w:r>
        <w:rPr>
          <w:sz w:val="24"/>
          <w:szCs w:val="24"/>
        </w:rPr>
        <w:t xml:space="preserve">24 é igual a </w:t>
      </w:r>
      <m:oMath>
        <m:r>
          <w:rPr>
            <w:rFonts w:ascii="Cambria Math" w:hAnsi="Cambria Math"/>
          </w:rPr>
          <m:t>3×8</m:t>
        </m:r>
      </m:oMath>
      <w:r>
        <w:rPr>
          <w:sz w:val="24"/>
          <w:szCs w:val="24"/>
        </w:rPr>
        <w:t xml:space="preserve"> e 72 é igual a </w:t>
      </w:r>
      <m:oMath>
        <m:r>
          <w:rPr>
            <w:rFonts w:ascii="Cambria Math" w:hAnsi="Cambria Math"/>
          </w:rPr>
          <m:t>9×8</m:t>
        </m:r>
      </m:oMath>
      <w:r>
        <w:rPr>
          <w:sz w:val="24"/>
          <w:szCs w:val="24"/>
        </w:rPr>
        <w:t xml:space="preserve"> (por quê?).</w:t>
      </w:r>
    </w:p>
    <w:p w14:paraId="1D027789" w14:textId="77777777" w:rsidR="009367C2" w:rsidRDefault="000177BA" w:rsidP="00E330AC">
      <w:pPr>
        <w:pStyle w:val="PargrafodaLista"/>
        <w:spacing w:line="360" w:lineRule="auto"/>
        <w:ind w:left="0"/>
        <w:jc w:val="both"/>
        <w:rPr>
          <w:sz w:val="24"/>
          <w:szCs w:val="24"/>
        </w:rPr>
      </w:pPr>
      <w:r>
        <w:rPr>
          <w:sz w:val="24"/>
          <w:szCs w:val="24"/>
        </w:rPr>
        <w:t>A resposta destes “porquês" é a mesma: porque tratam-se de grandezas diretamente proporcionais.</w:t>
      </w:r>
    </w:p>
    <w:p w14:paraId="02B072CD" w14:textId="3D46A09D" w:rsidR="009367C2" w:rsidRDefault="000177BA" w:rsidP="00E330AC">
      <w:pPr>
        <w:pStyle w:val="PargrafodaLista"/>
        <w:spacing w:line="360" w:lineRule="auto"/>
        <w:ind w:left="0"/>
        <w:jc w:val="both"/>
        <w:rPr>
          <w:sz w:val="24"/>
          <w:szCs w:val="24"/>
        </w:rPr>
      </w:pPr>
      <w:r>
        <w:rPr>
          <w:sz w:val="24"/>
          <w:szCs w:val="24"/>
        </w:rPr>
        <w:t>Neste momento o professor pode levantar um diálogo com os estudantes sobre quais grandezas o grupo conhece que, quando uma cresce (</w:t>
      </w:r>
      <w:r w:rsidR="00CE4642">
        <w:rPr>
          <w:sz w:val="24"/>
          <w:szCs w:val="24"/>
        </w:rPr>
        <w:t xml:space="preserve">ou </w:t>
      </w:r>
      <w:r>
        <w:rPr>
          <w:sz w:val="24"/>
          <w:szCs w:val="24"/>
        </w:rPr>
        <w:t>diminui) a outra cresce (</w:t>
      </w:r>
      <w:r w:rsidR="00CE4642">
        <w:rPr>
          <w:sz w:val="24"/>
          <w:szCs w:val="24"/>
        </w:rPr>
        <w:t xml:space="preserve">ou </w:t>
      </w:r>
      <w:r>
        <w:rPr>
          <w:sz w:val="24"/>
          <w:szCs w:val="24"/>
        </w:rPr>
        <w:t>diminui) também.</w:t>
      </w:r>
    </w:p>
    <w:p w14:paraId="4630E682" w14:textId="2A82C160" w:rsidR="009367C2" w:rsidRDefault="007D3F1E">
      <w:pPr>
        <w:shd w:val="clear" w:color="auto" w:fill="FFFFFF"/>
        <w:spacing w:after="0"/>
        <w:ind w:firstLine="709"/>
        <w:jc w:val="both"/>
        <w:rPr>
          <w:rFonts w:ascii="Calibri" w:eastAsia="Calibri" w:hAnsi="Calibri" w:cs="Calibri"/>
          <w:sz w:val="24"/>
          <w:szCs w:val="24"/>
        </w:rPr>
      </w:pPr>
      <w:r>
        <w:rPr>
          <w:rFonts w:ascii="Calibri" w:eastAsia="Calibri" w:hAnsi="Calibri" w:cs="Calibri"/>
          <w:sz w:val="24"/>
          <w:szCs w:val="24"/>
        </w:rPr>
        <w:t>3</w:t>
      </w:r>
      <w:r w:rsidR="000177BA">
        <w:rPr>
          <w:rFonts w:ascii="Calibri" w:eastAsia="Calibri" w:hAnsi="Calibri" w:cs="Calibri"/>
          <w:b/>
          <w:bCs/>
          <w:color w:val="323E4F"/>
          <w:sz w:val="28"/>
          <w:szCs w:val="28"/>
          <w:u w:color="323E4F"/>
        </w:rPr>
        <w:t xml:space="preserve">ª Etapa: </w:t>
      </w:r>
      <w:r w:rsidR="000177BA">
        <w:rPr>
          <w:rFonts w:ascii="Calibri" w:eastAsia="Calibri" w:hAnsi="Calibri" w:cs="Calibri"/>
          <w:color w:val="323E4F"/>
          <w:sz w:val="28"/>
          <w:szCs w:val="28"/>
          <w:u w:color="323E4F"/>
        </w:rPr>
        <w:t>Aprendendo a economizar</w:t>
      </w:r>
    </w:p>
    <w:p w14:paraId="5D07E05E" w14:textId="77777777" w:rsidR="009367C2" w:rsidRDefault="009367C2">
      <w:pPr>
        <w:spacing w:after="0"/>
        <w:ind w:firstLine="709"/>
        <w:jc w:val="both"/>
        <w:rPr>
          <w:rFonts w:ascii="Calibri" w:eastAsia="Calibri" w:hAnsi="Calibri" w:cs="Calibri"/>
          <w:sz w:val="24"/>
          <w:szCs w:val="24"/>
        </w:rPr>
      </w:pPr>
    </w:p>
    <w:p w14:paraId="12377082" w14:textId="7276B283" w:rsidR="009367C2" w:rsidRDefault="000177BA">
      <w:pPr>
        <w:pStyle w:val="PargrafodaLista"/>
        <w:spacing w:line="360" w:lineRule="auto"/>
        <w:ind w:left="0"/>
        <w:jc w:val="both"/>
        <w:rPr>
          <w:sz w:val="24"/>
          <w:szCs w:val="24"/>
        </w:rPr>
      </w:pPr>
      <w:r>
        <w:rPr>
          <w:sz w:val="24"/>
          <w:szCs w:val="24"/>
        </w:rPr>
        <w:t>Dada a motivação e relembrados alguns conceitos de proporcionalidade direta o professor deve relacionar este conhecimento prévio com situações problema.</w:t>
      </w:r>
    </w:p>
    <w:p w14:paraId="73E3F674" w14:textId="287B29D4" w:rsidR="009367C2" w:rsidRDefault="000177BA">
      <w:pPr>
        <w:pStyle w:val="PargrafodaLista"/>
        <w:spacing w:line="360" w:lineRule="auto"/>
        <w:ind w:left="0"/>
        <w:jc w:val="both"/>
        <w:rPr>
          <w:sz w:val="24"/>
          <w:szCs w:val="24"/>
        </w:rPr>
      </w:pPr>
      <w:r>
        <w:rPr>
          <w:sz w:val="24"/>
          <w:szCs w:val="24"/>
        </w:rPr>
        <w:t xml:space="preserve">O professor pode iniciar levantando a seguinte questão para </w:t>
      </w:r>
      <w:r w:rsidR="007E7568">
        <w:rPr>
          <w:sz w:val="24"/>
          <w:szCs w:val="24"/>
        </w:rPr>
        <w:t xml:space="preserve">o </w:t>
      </w:r>
      <w:r>
        <w:rPr>
          <w:sz w:val="24"/>
          <w:szCs w:val="24"/>
        </w:rPr>
        <w:t>diálogo com o grupo:</w:t>
      </w:r>
    </w:p>
    <w:p w14:paraId="0B72A812" w14:textId="77777777" w:rsidR="009367C2" w:rsidRDefault="000177BA">
      <w:pPr>
        <w:pStyle w:val="PargrafodaLista"/>
        <w:pBdr>
          <w:top w:val="single" w:sz="8" w:space="0" w:color="000000"/>
          <w:left w:val="single" w:sz="8" w:space="0" w:color="000000"/>
          <w:bottom w:val="single" w:sz="8" w:space="0" w:color="000000"/>
          <w:right w:val="single" w:sz="8" w:space="0" w:color="000000"/>
        </w:pBdr>
        <w:spacing w:line="360" w:lineRule="auto"/>
        <w:ind w:left="0"/>
        <w:jc w:val="both"/>
        <w:rPr>
          <w:sz w:val="24"/>
          <w:szCs w:val="24"/>
        </w:rPr>
      </w:pPr>
      <w:r>
        <w:rPr>
          <w:sz w:val="24"/>
          <w:szCs w:val="24"/>
        </w:rPr>
        <w:t>No problema das latas de tomate, o valor dos produtos é diretamente proporcional. Será que os preços dos produtos sempre seguem esta regra?</w:t>
      </w:r>
    </w:p>
    <w:p w14:paraId="48A66B9E" w14:textId="77777777" w:rsidR="009367C2" w:rsidRDefault="000177BA">
      <w:pPr>
        <w:pStyle w:val="PargrafodaLista"/>
        <w:spacing w:line="360" w:lineRule="auto"/>
        <w:ind w:left="0"/>
        <w:jc w:val="both"/>
        <w:rPr>
          <w:sz w:val="24"/>
          <w:szCs w:val="24"/>
        </w:rPr>
      </w:pPr>
      <w:r>
        <w:rPr>
          <w:sz w:val="24"/>
          <w:szCs w:val="24"/>
        </w:rPr>
        <w:t xml:space="preserve">A resposta é não. </w:t>
      </w:r>
    </w:p>
    <w:p w14:paraId="337B6544" w14:textId="77777777" w:rsidR="009367C2" w:rsidRDefault="000177BA">
      <w:pPr>
        <w:pStyle w:val="PargrafodaLista"/>
        <w:spacing w:line="360" w:lineRule="auto"/>
        <w:ind w:left="0"/>
        <w:jc w:val="both"/>
        <w:rPr>
          <w:sz w:val="24"/>
          <w:szCs w:val="24"/>
        </w:rPr>
      </w:pPr>
      <w:r>
        <w:rPr>
          <w:sz w:val="24"/>
          <w:szCs w:val="24"/>
        </w:rPr>
        <w:tab/>
        <w:t xml:space="preserve">O professor pode exibir um exemplo real. Sugere-se acessar o site de alguma grande rede de supermercados e realizar uma rápida pesquisa para elaborar o próximo problema com dados reais e atualizados. Uma opção é o site da rede "Pão de Açúcar" ( </w:t>
      </w:r>
      <w:hyperlink r:id="rId10" w:history="1">
        <w:r>
          <w:rPr>
            <w:rStyle w:val="Hyperlink0"/>
            <w:sz w:val="24"/>
            <w:szCs w:val="24"/>
          </w:rPr>
          <w:t>https://www.paodeacucar.com</w:t>
        </w:r>
      </w:hyperlink>
      <w:r>
        <w:rPr>
          <w:sz w:val="24"/>
          <w:szCs w:val="24"/>
        </w:rPr>
        <w:t xml:space="preserve"> ). Na busca há a opção de filtros e é fácil localizar o mesmo produto, da mesma fabricante e com quantidades distintas. Caso o acesso não seja possível, a seguir há um exemplo retirado desta mesma página com algumas pequenas adaptações por motivos didáticos.</w:t>
      </w:r>
    </w:p>
    <w:p w14:paraId="36E7D1AD" w14:textId="44EA94D2" w:rsidR="00400DF1" w:rsidRDefault="000177BA">
      <w:pPr>
        <w:pStyle w:val="PargrafodaLista"/>
        <w:pBdr>
          <w:top w:val="single" w:sz="8" w:space="0" w:color="000000"/>
          <w:left w:val="single" w:sz="8" w:space="0" w:color="000000"/>
          <w:bottom w:val="single" w:sz="8" w:space="0" w:color="000000"/>
          <w:right w:val="single" w:sz="8" w:space="0" w:color="000000"/>
        </w:pBdr>
        <w:spacing w:line="360" w:lineRule="auto"/>
        <w:ind w:left="0"/>
        <w:jc w:val="both"/>
        <w:rPr>
          <w:sz w:val="24"/>
          <w:szCs w:val="24"/>
        </w:rPr>
      </w:pPr>
      <w:r>
        <w:rPr>
          <w:b/>
          <w:bCs/>
          <w:sz w:val="24"/>
          <w:szCs w:val="24"/>
        </w:rPr>
        <w:t xml:space="preserve">Problema 3: </w:t>
      </w:r>
      <w:r>
        <w:rPr>
          <w:sz w:val="24"/>
          <w:szCs w:val="24"/>
        </w:rPr>
        <w:t>Ana deseja comprar dois litros de refrigerante para receber seus amigos em casa. Em certo supermercado, a embalagem de 2 litros de refrigerante custa R$5,75. Neste mesmo estabelecimento, 1 litro do mesmo refrigerante custa R$3,89. Qual das opções Ana deve escolher para economizar: duas embalagens de 1 litro ou uma embalagem de 2 litros?</w:t>
      </w:r>
    </w:p>
    <w:p w14:paraId="3B227B31" w14:textId="77777777" w:rsidR="009367C2" w:rsidRDefault="000177BA">
      <w:pPr>
        <w:pStyle w:val="PargrafodaLista"/>
        <w:spacing w:line="360" w:lineRule="auto"/>
        <w:ind w:left="0"/>
        <w:jc w:val="both"/>
        <w:rPr>
          <w:sz w:val="24"/>
          <w:szCs w:val="24"/>
        </w:rPr>
      </w:pPr>
      <w:r>
        <w:rPr>
          <w:sz w:val="24"/>
          <w:szCs w:val="24"/>
        </w:rPr>
        <w:t>Solução:</w:t>
      </w:r>
    </w:p>
    <w:p w14:paraId="34DCD028" w14:textId="19439DA6" w:rsidR="009367C2" w:rsidRDefault="000177BA">
      <w:pPr>
        <w:pStyle w:val="PargrafodaLista"/>
        <w:spacing w:line="360" w:lineRule="auto"/>
        <w:ind w:left="0"/>
        <w:rPr>
          <w:sz w:val="24"/>
          <w:szCs w:val="24"/>
        </w:rPr>
      </w:pPr>
      <w:r>
        <w:rPr>
          <w:sz w:val="24"/>
          <w:szCs w:val="24"/>
        </w:rPr>
        <w:t>Organize as informações do enunciado em uma tabela como esta</w:t>
      </w:r>
      <w:r w:rsidR="00535EB1">
        <w:rPr>
          <w:sz w:val="24"/>
          <w:szCs w:val="24"/>
        </w:rPr>
        <w:t>:</w:t>
      </w:r>
    </w:p>
    <w:tbl>
      <w:tblPr>
        <w:tblpPr w:leftFromText="141" w:rightFromText="141" w:vertAnchor="text" w:horzAnchor="page" w:tblpX="3376" w:tblpY="168"/>
        <w:tblW w:w="0" w:type="auto"/>
        <w:shd w:val="clear" w:color="auto" w:fill="CED7E7"/>
        <w:tblLayout w:type="fixed"/>
        <w:tblLook w:val="0000" w:firstRow="0" w:lastRow="0" w:firstColumn="0" w:lastColumn="0" w:noHBand="0" w:noVBand="0"/>
      </w:tblPr>
      <w:tblGrid>
        <w:gridCol w:w="1933"/>
        <w:gridCol w:w="1399"/>
      </w:tblGrid>
      <w:tr w:rsidR="00535EB1" w14:paraId="37BF1104" w14:textId="77777777" w:rsidTr="00535EB1">
        <w:trPr>
          <w:cantSplit/>
          <w:trHeight w:val="391"/>
        </w:trPr>
        <w:tc>
          <w:tcPr>
            <w:tcW w:w="1933"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1E5FD405" w14:textId="77777777" w:rsidR="00535EB1" w:rsidRDefault="00535EB1" w:rsidP="00535EB1">
            <w:pPr>
              <w:tabs>
                <w:tab w:val="left" w:pos="1440"/>
              </w:tabs>
              <w:suppressAutoHyphens/>
              <w:spacing w:after="0" w:line="240" w:lineRule="auto"/>
              <w:jc w:val="center"/>
              <w:outlineLvl w:val="0"/>
            </w:pPr>
            <w:r>
              <w:rPr>
                <w:rFonts w:ascii="Cambria" w:eastAsia="Cambria" w:hAnsi="Cambria" w:cs="Cambria"/>
              </w:rPr>
              <w:t>Quantidade (L)</w:t>
            </w:r>
          </w:p>
        </w:tc>
        <w:tc>
          <w:tcPr>
            <w:tcW w:w="139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5D559842" w14:textId="77777777" w:rsidR="00535EB1" w:rsidRDefault="00535EB1" w:rsidP="00535EB1">
            <w:pPr>
              <w:tabs>
                <w:tab w:val="left" w:pos="1440"/>
              </w:tabs>
              <w:suppressAutoHyphens/>
              <w:spacing w:after="0" w:line="240" w:lineRule="auto"/>
              <w:jc w:val="center"/>
              <w:outlineLvl w:val="0"/>
            </w:pPr>
            <w:r>
              <w:rPr>
                <w:rFonts w:ascii="Cambria" w:eastAsia="Cambria" w:hAnsi="Cambria" w:cs="Cambria"/>
              </w:rPr>
              <w:t>Preço (R$)</w:t>
            </w:r>
          </w:p>
        </w:tc>
      </w:tr>
      <w:tr w:rsidR="00535EB1" w14:paraId="316C0A4A" w14:textId="77777777" w:rsidTr="00535EB1">
        <w:trPr>
          <w:cantSplit/>
          <w:trHeight w:val="391"/>
        </w:trPr>
        <w:tc>
          <w:tcPr>
            <w:tcW w:w="1933"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37FC95A7" w14:textId="77777777" w:rsidR="00535EB1" w:rsidRDefault="00535EB1" w:rsidP="00535EB1">
            <w:pPr>
              <w:tabs>
                <w:tab w:val="left" w:pos="1440"/>
              </w:tabs>
              <w:suppressAutoHyphens/>
              <w:spacing w:after="0" w:line="240" w:lineRule="auto"/>
              <w:jc w:val="center"/>
              <w:outlineLvl w:val="0"/>
            </w:pPr>
            <w:r>
              <w:rPr>
                <w:rFonts w:ascii="Cambria" w:eastAsia="Cambria" w:hAnsi="Cambria" w:cs="Cambria"/>
              </w:rPr>
              <w:t>1</w:t>
            </w:r>
          </w:p>
        </w:tc>
        <w:tc>
          <w:tcPr>
            <w:tcW w:w="139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70060148" w14:textId="77777777" w:rsidR="00535EB1" w:rsidRDefault="00535EB1" w:rsidP="00535EB1">
            <w:pPr>
              <w:tabs>
                <w:tab w:val="left" w:pos="1440"/>
              </w:tabs>
              <w:suppressAutoHyphens/>
              <w:spacing w:after="0" w:line="240" w:lineRule="auto"/>
              <w:jc w:val="center"/>
              <w:outlineLvl w:val="0"/>
            </w:pPr>
            <w:r>
              <w:rPr>
                <w:rFonts w:ascii="Cambria" w:eastAsia="Cambria" w:hAnsi="Cambria" w:cs="Cambria"/>
              </w:rPr>
              <w:t>3,89</w:t>
            </w:r>
          </w:p>
        </w:tc>
      </w:tr>
      <w:tr w:rsidR="00535EB1" w14:paraId="7B7ABB9C" w14:textId="77777777" w:rsidTr="00535EB1">
        <w:trPr>
          <w:cantSplit/>
          <w:trHeight w:val="391"/>
        </w:trPr>
        <w:tc>
          <w:tcPr>
            <w:tcW w:w="1933"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18D3785A" w14:textId="77777777" w:rsidR="00535EB1" w:rsidRDefault="00535EB1" w:rsidP="00535EB1">
            <w:pPr>
              <w:tabs>
                <w:tab w:val="left" w:pos="1440"/>
              </w:tabs>
              <w:suppressAutoHyphens/>
              <w:spacing w:after="0" w:line="240" w:lineRule="auto"/>
              <w:jc w:val="center"/>
              <w:outlineLvl w:val="0"/>
            </w:pPr>
            <w:r>
              <w:rPr>
                <w:rFonts w:ascii="Cambria" w:eastAsia="Cambria" w:hAnsi="Cambria" w:cs="Cambria"/>
              </w:rPr>
              <w:t>2</w:t>
            </w:r>
          </w:p>
        </w:tc>
        <w:tc>
          <w:tcPr>
            <w:tcW w:w="139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03BCC268" w14:textId="77777777" w:rsidR="00535EB1" w:rsidRDefault="00535EB1" w:rsidP="00535EB1">
            <w:pPr>
              <w:tabs>
                <w:tab w:val="left" w:pos="1440"/>
              </w:tabs>
              <w:suppressAutoHyphens/>
              <w:spacing w:after="0" w:line="240" w:lineRule="auto"/>
              <w:jc w:val="center"/>
              <w:outlineLvl w:val="0"/>
            </w:pPr>
            <w:r>
              <w:rPr>
                <w:rFonts w:ascii="Cambria" w:eastAsia="Cambria" w:hAnsi="Cambria" w:cs="Cambria"/>
              </w:rPr>
              <w:t>5,75</w:t>
            </w:r>
          </w:p>
        </w:tc>
      </w:tr>
    </w:tbl>
    <w:p w14:paraId="0860F427" w14:textId="77777777" w:rsidR="00535EB1" w:rsidRDefault="00535EB1">
      <w:pPr>
        <w:pStyle w:val="PargrafodaLista"/>
        <w:spacing w:line="360" w:lineRule="auto"/>
        <w:ind w:left="0"/>
        <w:rPr>
          <w:sz w:val="24"/>
          <w:szCs w:val="24"/>
        </w:rPr>
      </w:pPr>
    </w:p>
    <w:p w14:paraId="162A61B4" w14:textId="6438FB67" w:rsidR="009367C2" w:rsidRDefault="009367C2">
      <w:pPr>
        <w:pStyle w:val="PargrafodaLista"/>
        <w:spacing w:line="360" w:lineRule="auto"/>
        <w:ind w:left="0"/>
        <w:rPr>
          <w:sz w:val="24"/>
          <w:szCs w:val="24"/>
        </w:rPr>
      </w:pPr>
    </w:p>
    <w:p w14:paraId="79118DD5" w14:textId="77777777" w:rsidR="00535EB1" w:rsidRDefault="00535EB1">
      <w:pPr>
        <w:pStyle w:val="PargrafodaLista"/>
        <w:spacing w:line="360" w:lineRule="auto"/>
        <w:ind w:left="0"/>
        <w:rPr>
          <w:sz w:val="24"/>
          <w:szCs w:val="24"/>
        </w:rPr>
      </w:pPr>
    </w:p>
    <w:p w14:paraId="72F301B1" w14:textId="77777777" w:rsidR="009367C2" w:rsidRDefault="000177BA" w:rsidP="00E330AC">
      <w:pPr>
        <w:pStyle w:val="PargrafodaLista"/>
        <w:spacing w:line="360" w:lineRule="auto"/>
        <w:ind w:left="0"/>
        <w:jc w:val="both"/>
        <w:rPr>
          <w:sz w:val="24"/>
          <w:szCs w:val="24"/>
        </w:rPr>
      </w:pPr>
      <w:r>
        <w:rPr>
          <w:sz w:val="24"/>
          <w:szCs w:val="24"/>
        </w:rPr>
        <w:t xml:space="preserve">Com um cálculo rápido é possível observar que estas grandezas </w:t>
      </w:r>
      <w:r>
        <w:rPr>
          <w:sz w:val="24"/>
          <w:szCs w:val="24"/>
          <w:u w:val="single"/>
        </w:rPr>
        <w:t>não são diretamente proporcionais</w:t>
      </w:r>
      <w:r>
        <w:rPr>
          <w:sz w:val="24"/>
          <w:szCs w:val="24"/>
        </w:rPr>
        <w:t xml:space="preserve">. Note que se comprássemos 2 embalagens de 1 litro pagaríamos R$ 7,78, </w:t>
      </w:r>
      <w:r w:rsidRPr="003426C9">
        <w:rPr>
          <w:color w:val="auto"/>
          <w:sz w:val="24"/>
          <w:szCs w:val="24"/>
        </w:rPr>
        <w:t>enquanto que se comprássemos uma embalagem de dois litros pagaríamos R$ 5,75.</w:t>
      </w:r>
    </w:p>
    <w:p w14:paraId="6F94D231" w14:textId="77777777" w:rsidR="009367C2" w:rsidRDefault="000177BA">
      <w:pPr>
        <w:pStyle w:val="PargrafodaLista"/>
        <w:spacing w:line="360" w:lineRule="auto"/>
        <w:ind w:left="0"/>
        <w:jc w:val="both"/>
        <w:rPr>
          <w:sz w:val="24"/>
          <w:szCs w:val="24"/>
        </w:rPr>
      </w:pPr>
      <w:r>
        <w:rPr>
          <w:sz w:val="24"/>
          <w:szCs w:val="24"/>
        </w:rPr>
        <w:t xml:space="preserve">Partiremos para o último problema. Agora com um grau um pouco maior de complexidade. </w:t>
      </w:r>
    </w:p>
    <w:tbl>
      <w:tblPr>
        <w:tblpPr w:leftFromText="141" w:rightFromText="141" w:vertAnchor="text" w:horzAnchor="margin" w:tblpXSpec="center" w:tblpY="1439"/>
        <w:tblW w:w="0" w:type="auto"/>
        <w:shd w:val="clear" w:color="auto" w:fill="CED7E7"/>
        <w:tblLayout w:type="fixed"/>
        <w:tblLook w:val="0000" w:firstRow="0" w:lastRow="0" w:firstColumn="0" w:lastColumn="0" w:noHBand="0" w:noVBand="0"/>
      </w:tblPr>
      <w:tblGrid>
        <w:gridCol w:w="2320"/>
        <w:gridCol w:w="1680"/>
      </w:tblGrid>
      <w:tr w:rsidR="008D637D" w14:paraId="662D9EBF" w14:textId="77777777" w:rsidTr="008D637D">
        <w:trPr>
          <w:cantSplit/>
          <w:trHeight w:val="433"/>
        </w:trPr>
        <w:tc>
          <w:tcPr>
            <w:tcW w:w="232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286258A0" w14:textId="77777777" w:rsidR="008D637D" w:rsidRDefault="008D637D" w:rsidP="008D637D">
            <w:pPr>
              <w:tabs>
                <w:tab w:val="left" w:pos="1440"/>
              </w:tabs>
              <w:suppressAutoHyphens/>
              <w:spacing w:after="0" w:line="240" w:lineRule="auto"/>
              <w:jc w:val="center"/>
              <w:outlineLvl w:val="0"/>
            </w:pPr>
            <w:r>
              <w:rPr>
                <w:rFonts w:ascii="Cambria" w:eastAsia="Cambria" w:hAnsi="Cambria" w:cs="Cambria"/>
              </w:rPr>
              <w:t>Quantidade (L)</w:t>
            </w:r>
          </w:p>
        </w:tc>
        <w:tc>
          <w:tcPr>
            <w:tcW w:w="168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5FEEC5F8" w14:textId="77777777" w:rsidR="008D637D" w:rsidRDefault="008D637D" w:rsidP="008D637D">
            <w:pPr>
              <w:tabs>
                <w:tab w:val="left" w:pos="1440"/>
              </w:tabs>
              <w:suppressAutoHyphens/>
              <w:spacing w:after="0" w:line="240" w:lineRule="auto"/>
              <w:jc w:val="center"/>
              <w:outlineLvl w:val="0"/>
            </w:pPr>
            <w:r>
              <w:rPr>
                <w:rFonts w:ascii="Cambria" w:eastAsia="Cambria" w:hAnsi="Cambria" w:cs="Cambria"/>
              </w:rPr>
              <w:t>Preço (R$)</w:t>
            </w:r>
          </w:p>
        </w:tc>
      </w:tr>
      <w:tr w:rsidR="008D637D" w14:paraId="1675E6D5" w14:textId="77777777" w:rsidTr="008D637D">
        <w:trPr>
          <w:cantSplit/>
          <w:trHeight w:val="433"/>
        </w:trPr>
        <w:tc>
          <w:tcPr>
            <w:tcW w:w="232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7F2FF58D" w14:textId="77777777" w:rsidR="008D637D" w:rsidRDefault="008D637D" w:rsidP="008D637D">
            <w:pPr>
              <w:tabs>
                <w:tab w:val="left" w:pos="1440"/>
              </w:tabs>
              <w:suppressAutoHyphens/>
              <w:spacing w:after="0" w:line="240" w:lineRule="auto"/>
              <w:jc w:val="center"/>
              <w:outlineLvl w:val="0"/>
            </w:pPr>
            <w:r>
              <w:rPr>
                <w:rFonts w:ascii="Cambria" w:eastAsia="Cambria" w:hAnsi="Cambria" w:cs="Cambria"/>
              </w:rPr>
              <w:t>0,350</w:t>
            </w:r>
          </w:p>
        </w:tc>
        <w:tc>
          <w:tcPr>
            <w:tcW w:w="168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6DEC1F33" w14:textId="77777777" w:rsidR="008D637D" w:rsidRDefault="008D637D" w:rsidP="008D637D">
            <w:pPr>
              <w:tabs>
                <w:tab w:val="left" w:pos="1440"/>
              </w:tabs>
              <w:suppressAutoHyphens/>
              <w:spacing w:after="0" w:line="240" w:lineRule="auto"/>
              <w:jc w:val="center"/>
              <w:outlineLvl w:val="0"/>
            </w:pPr>
            <w:r>
              <w:rPr>
                <w:rFonts w:ascii="Cambria" w:eastAsia="Cambria" w:hAnsi="Cambria" w:cs="Cambria"/>
              </w:rPr>
              <w:t>2,49</w:t>
            </w:r>
          </w:p>
        </w:tc>
      </w:tr>
      <w:tr w:rsidR="008D637D" w14:paraId="6D5881B5" w14:textId="77777777" w:rsidTr="008D637D">
        <w:trPr>
          <w:cantSplit/>
          <w:trHeight w:val="433"/>
        </w:trPr>
        <w:tc>
          <w:tcPr>
            <w:tcW w:w="232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4425443B" w14:textId="77777777" w:rsidR="008D637D" w:rsidRDefault="008D637D" w:rsidP="008D637D">
            <w:pPr>
              <w:tabs>
                <w:tab w:val="left" w:pos="1440"/>
              </w:tabs>
              <w:suppressAutoHyphens/>
              <w:spacing w:after="0" w:line="240" w:lineRule="auto"/>
              <w:jc w:val="center"/>
              <w:outlineLvl w:val="0"/>
            </w:pPr>
            <w:r>
              <w:rPr>
                <w:rFonts w:ascii="Cambria" w:eastAsia="Cambria" w:hAnsi="Cambria" w:cs="Cambria"/>
              </w:rPr>
              <w:t>0,600</w:t>
            </w:r>
          </w:p>
        </w:tc>
        <w:tc>
          <w:tcPr>
            <w:tcW w:w="168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64B776E1" w14:textId="77777777" w:rsidR="008D637D" w:rsidRDefault="008D637D" w:rsidP="008D637D">
            <w:pPr>
              <w:tabs>
                <w:tab w:val="left" w:pos="1440"/>
              </w:tabs>
              <w:suppressAutoHyphens/>
              <w:spacing w:after="0" w:line="240" w:lineRule="auto"/>
              <w:jc w:val="center"/>
              <w:outlineLvl w:val="0"/>
            </w:pPr>
            <w:r>
              <w:rPr>
                <w:rFonts w:ascii="Cambria" w:eastAsia="Cambria" w:hAnsi="Cambria" w:cs="Cambria"/>
              </w:rPr>
              <w:t>3,69</w:t>
            </w:r>
          </w:p>
        </w:tc>
      </w:tr>
      <w:tr w:rsidR="008D637D" w14:paraId="1532DAA3" w14:textId="77777777" w:rsidTr="008D637D">
        <w:trPr>
          <w:cantSplit/>
          <w:trHeight w:val="433"/>
        </w:trPr>
        <w:tc>
          <w:tcPr>
            <w:tcW w:w="232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7774F323" w14:textId="77777777" w:rsidR="008D637D" w:rsidRDefault="008D637D" w:rsidP="008D637D">
            <w:pPr>
              <w:tabs>
                <w:tab w:val="left" w:pos="1440"/>
              </w:tabs>
              <w:suppressAutoHyphens/>
              <w:spacing w:after="0" w:line="240" w:lineRule="auto"/>
              <w:jc w:val="center"/>
              <w:outlineLvl w:val="0"/>
            </w:pPr>
            <w:r>
              <w:rPr>
                <w:rFonts w:ascii="Cambria" w:eastAsia="Cambria" w:hAnsi="Cambria" w:cs="Cambria"/>
              </w:rPr>
              <w:t>1</w:t>
            </w:r>
          </w:p>
        </w:tc>
        <w:tc>
          <w:tcPr>
            <w:tcW w:w="168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5CA0859E" w14:textId="77777777" w:rsidR="008D637D" w:rsidRDefault="008D637D" w:rsidP="008D637D">
            <w:pPr>
              <w:tabs>
                <w:tab w:val="left" w:pos="1440"/>
              </w:tabs>
              <w:suppressAutoHyphens/>
              <w:spacing w:after="0" w:line="240" w:lineRule="auto"/>
              <w:jc w:val="center"/>
              <w:outlineLvl w:val="0"/>
            </w:pPr>
            <w:r>
              <w:rPr>
                <w:rFonts w:ascii="Cambria" w:eastAsia="Cambria" w:hAnsi="Cambria" w:cs="Cambria"/>
              </w:rPr>
              <w:t>3,89</w:t>
            </w:r>
          </w:p>
        </w:tc>
      </w:tr>
      <w:tr w:rsidR="008D637D" w14:paraId="78EC2347" w14:textId="77777777" w:rsidTr="008D637D">
        <w:trPr>
          <w:cantSplit/>
          <w:trHeight w:val="433"/>
        </w:trPr>
        <w:tc>
          <w:tcPr>
            <w:tcW w:w="232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5AFA69B1" w14:textId="77777777" w:rsidR="008D637D" w:rsidRDefault="008D637D" w:rsidP="008D637D">
            <w:pPr>
              <w:tabs>
                <w:tab w:val="left" w:pos="1440"/>
              </w:tabs>
              <w:suppressAutoHyphens/>
              <w:spacing w:after="0" w:line="240" w:lineRule="auto"/>
              <w:jc w:val="center"/>
              <w:outlineLvl w:val="0"/>
            </w:pPr>
            <w:r>
              <w:rPr>
                <w:rFonts w:ascii="Cambria" w:eastAsia="Cambria" w:hAnsi="Cambria" w:cs="Cambria"/>
              </w:rPr>
              <w:t>1,5</w:t>
            </w:r>
          </w:p>
        </w:tc>
        <w:tc>
          <w:tcPr>
            <w:tcW w:w="168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53B59A45" w14:textId="77777777" w:rsidR="008D637D" w:rsidRDefault="008D637D" w:rsidP="008D637D">
            <w:pPr>
              <w:tabs>
                <w:tab w:val="left" w:pos="1440"/>
              </w:tabs>
              <w:suppressAutoHyphens/>
              <w:spacing w:after="0" w:line="240" w:lineRule="auto"/>
              <w:jc w:val="center"/>
              <w:outlineLvl w:val="0"/>
            </w:pPr>
            <w:r>
              <w:rPr>
                <w:rFonts w:ascii="Cambria" w:eastAsia="Cambria" w:hAnsi="Cambria" w:cs="Cambria"/>
              </w:rPr>
              <w:t>5,99</w:t>
            </w:r>
          </w:p>
        </w:tc>
      </w:tr>
      <w:tr w:rsidR="008D637D" w14:paraId="63C79B04" w14:textId="77777777" w:rsidTr="008D637D">
        <w:trPr>
          <w:cantSplit/>
          <w:trHeight w:val="433"/>
        </w:trPr>
        <w:tc>
          <w:tcPr>
            <w:tcW w:w="232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16124F4F" w14:textId="77777777" w:rsidR="008D637D" w:rsidRDefault="008D637D" w:rsidP="008D637D">
            <w:pPr>
              <w:tabs>
                <w:tab w:val="left" w:pos="1440"/>
              </w:tabs>
              <w:suppressAutoHyphens/>
              <w:spacing w:after="0" w:line="240" w:lineRule="auto"/>
              <w:jc w:val="center"/>
              <w:outlineLvl w:val="0"/>
            </w:pPr>
            <w:r>
              <w:rPr>
                <w:rFonts w:ascii="Cambria" w:eastAsia="Cambria" w:hAnsi="Cambria" w:cs="Cambria"/>
              </w:rPr>
              <w:t>2</w:t>
            </w:r>
          </w:p>
        </w:tc>
        <w:tc>
          <w:tcPr>
            <w:tcW w:w="168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57794E8F" w14:textId="77777777" w:rsidR="008D637D" w:rsidRDefault="008D637D" w:rsidP="008D637D">
            <w:pPr>
              <w:tabs>
                <w:tab w:val="left" w:pos="1440"/>
              </w:tabs>
              <w:suppressAutoHyphens/>
              <w:spacing w:after="0" w:line="240" w:lineRule="auto"/>
              <w:jc w:val="center"/>
              <w:outlineLvl w:val="0"/>
            </w:pPr>
            <w:r>
              <w:rPr>
                <w:rFonts w:ascii="Cambria" w:eastAsia="Cambria" w:hAnsi="Cambria" w:cs="Cambria"/>
              </w:rPr>
              <w:t>5,75</w:t>
            </w:r>
          </w:p>
        </w:tc>
      </w:tr>
    </w:tbl>
    <w:p w14:paraId="3B509B69" w14:textId="22026492" w:rsidR="009367C2" w:rsidRDefault="000177BA">
      <w:pPr>
        <w:pStyle w:val="PargrafodaLista"/>
        <w:pBdr>
          <w:top w:val="single" w:sz="8" w:space="0" w:color="000000"/>
          <w:left w:val="single" w:sz="8" w:space="0" w:color="000000"/>
          <w:bottom w:val="single" w:sz="8" w:space="0" w:color="000000"/>
          <w:right w:val="single" w:sz="8" w:space="0" w:color="000000"/>
        </w:pBdr>
        <w:spacing w:line="360" w:lineRule="auto"/>
        <w:ind w:left="0"/>
        <w:jc w:val="both"/>
        <w:rPr>
          <w:sz w:val="24"/>
          <w:szCs w:val="24"/>
        </w:rPr>
      </w:pPr>
      <w:r>
        <w:rPr>
          <w:b/>
          <w:bCs/>
          <w:sz w:val="24"/>
          <w:szCs w:val="24"/>
        </w:rPr>
        <w:t xml:space="preserve">Problema 4: </w:t>
      </w:r>
      <w:r>
        <w:rPr>
          <w:sz w:val="24"/>
          <w:szCs w:val="24"/>
        </w:rPr>
        <w:t>Ana resolveu rapidamente o problema anterior, no entanto se deparou com outra prateleira contendo ainda outros tamanhos do mesmo refrigerante. Ela construiu uma tabela com todos</w:t>
      </w:r>
      <w:r w:rsidR="00925C1A">
        <w:rPr>
          <w:sz w:val="24"/>
          <w:szCs w:val="24"/>
        </w:rPr>
        <w:t xml:space="preserve"> os</w:t>
      </w:r>
      <w:r>
        <w:rPr>
          <w:sz w:val="24"/>
          <w:szCs w:val="24"/>
        </w:rPr>
        <w:t xml:space="preserve"> valores e quantidades encontrados.</w:t>
      </w:r>
    </w:p>
    <w:p w14:paraId="3E125C8A" w14:textId="44FB0EE4" w:rsidR="002D2B47" w:rsidRDefault="002D2B47">
      <w:pPr>
        <w:pStyle w:val="PargrafodaLista"/>
        <w:pBdr>
          <w:top w:val="single" w:sz="8" w:space="0" w:color="000000"/>
          <w:left w:val="single" w:sz="8" w:space="0" w:color="000000"/>
          <w:bottom w:val="single" w:sz="8" w:space="0" w:color="000000"/>
          <w:right w:val="single" w:sz="8" w:space="0" w:color="000000"/>
        </w:pBdr>
        <w:spacing w:line="360" w:lineRule="auto"/>
        <w:ind w:left="0"/>
        <w:jc w:val="both"/>
        <w:rPr>
          <w:sz w:val="24"/>
          <w:szCs w:val="24"/>
        </w:rPr>
      </w:pPr>
    </w:p>
    <w:p w14:paraId="6E7717F8" w14:textId="77777777" w:rsidR="002D2B47" w:rsidRDefault="002D2B47">
      <w:pPr>
        <w:pStyle w:val="PargrafodaLista"/>
        <w:pBdr>
          <w:top w:val="single" w:sz="8" w:space="0" w:color="000000"/>
          <w:left w:val="single" w:sz="8" w:space="0" w:color="000000"/>
          <w:bottom w:val="single" w:sz="8" w:space="0" w:color="000000"/>
          <w:right w:val="single" w:sz="8" w:space="0" w:color="000000"/>
        </w:pBdr>
        <w:spacing w:line="360" w:lineRule="auto"/>
        <w:ind w:left="0"/>
        <w:jc w:val="both"/>
        <w:rPr>
          <w:sz w:val="24"/>
          <w:szCs w:val="24"/>
        </w:rPr>
      </w:pPr>
    </w:p>
    <w:p w14:paraId="1E66DD7E" w14:textId="634DE167" w:rsidR="009367C2" w:rsidRDefault="009367C2">
      <w:pPr>
        <w:pStyle w:val="PargrafodaLista"/>
        <w:pBdr>
          <w:top w:val="single" w:sz="8" w:space="0" w:color="000000"/>
          <w:left w:val="single" w:sz="8" w:space="0" w:color="000000"/>
          <w:bottom w:val="single" w:sz="8" w:space="0" w:color="000000"/>
          <w:right w:val="single" w:sz="8" w:space="0" w:color="000000"/>
        </w:pBdr>
        <w:spacing w:line="360" w:lineRule="auto"/>
        <w:ind w:left="0"/>
        <w:jc w:val="both"/>
        <w:rPr>
          <w:sz w:val="24"/>
          <w:szCs w:val="24"/>
        </w:rPr>
      </w:pPr>
    </w:p>
    <w:p w14:paraId="3DCD1A30" w14:textId="559C53C7" w:rsidR="008D637D" w:rsidRDefault="008D637D">
      <w:pPr>
        <w:pStyle w:val="PargrafodaLista"/>
        <w:pBdr>
          <w:top w:val="single" w:sz="8" w:space="0" w:color="000000"/>
          <w:left w:val="single" w:sz="8" w:space="0" w:color="000000"/>
          <w:bottom w:val="single" w:sz="8" w:space="0" w:color="000000"/>
          <w:right w:val="single" w:sz="8" w:space="0" w:color="000000"/>
        </w:pBdr>
        <w:spacing w:line="360" w:lineRule="auto"/>
        <w:ind w:left="0"/>
        <w:jc w:val="both"/>
        <w:rPr>
          <w:sz w:val="24"/>
          <w:szCs w:val="24"/>
        </w:rPr>
      </w:pPr>
    </w:p>
    <w:p w14:paraId="6946E1BE" w14:textId="77777777" w:rsidR="008D637D" w:rsidRDefault="008D637D">
      <w:pPr>
        <w:pStyle w:val="PargrafodaLista"/>
        <w:pBdr>
          <w:top w:val="single" w:sz="8" w:space="0" w:color="000000"/>
          <w:left w:val="single" w:sz="8" w:space="0" w:color="000000"/>
          <w:bottom w:val="single" w:sz="8" w:space="0" w:color="000000"/>
          <w:right w:val="single" w:sz="8" w:space="0" w:color="000000"/>
        </w:pBdr>
        <w:spacing w:line="360" w:lineRule="auto"/>
        <w:ind w:left="0"/>
        <w:jc w:val="both"/>
        <w:rPr>
          <w:sz w:val="24"/>
          <w:szCs w:val="24"/>
        </w:rPr>
      </w:pPr>
    </w:p>
    <w:p w14:paraId="6B4BF626" w14:textId="77777777" w:rsidR="009367C2" w:rsidRDefault="000177BA">
      <w:pPr>
        <w:pStyle w:val="PargrafodaLista"/>
        <w:pBdr>
          <w:top w:val="single" w:sz="8" w:space="0" w:color="000000"/>
          <w:left w:val="single" w:sz="8" w:space="0" w:color="000000"/>
          <w:bottom w:val="single" w:sz="8" w:space="0" w:color="000000"/>
          <w:right w:val="single" w:sz="8" w:space="0" w:color="000000"/>
        </w:pBdr>
        <w:spacing w:line="360" w:lineRule="auto"/>
        <w:ind w:left="0"/>
        <w:jc w:val="both"/>
        <w:rPr>
          <w:sz w:val="24"/>
          <w:szCs w:val="24"/>
        </w:rPr>
      </w:pPr>
      <w:r>
        <w:rPr>
          <w:sz w:val="24"/>
          <w:szCs w:val="24"/>
        </w:rPr>
        <w:t>Olhando a tabela acima, pergunta-se:</w:t>
      </w:r>
    </w:p>
    <w:p w14:paraId="5C2F05AA" w14:textId="77777777" w:rsidR="009367C2" w:rsidRDefault="000177BA" w:rsidP="004879C6">
      <w:pPr>
        <w:pStyle w:val="PargrafodaLista"/>
        <w:numPr>
          <w:ilvl w:val="0"/>
          <w:numId w:val="11"/>
        </w:numPr>
        <w:pBdr>
          <w:top w:val="single" w:sz="8" w:space="0" w:color="000000"/>
          <w:left w:val="single" w:sz="8" w:space="17" w:color="000000"/>
          <w:bottom w:val="single" w:sz="8" w:space="0" w:color="000000"/>
          <w:right w:val="single" w:sz="8" w:space="0" w:color="000000"/>
        </w:pBdr>
        <w:spacing w:line="360" w:lineRule="auto"/>
        <w:jc w:val="both"/>
        <w:rPr>
          <w:sz w:val="24"/>
          <w:szCs w:val="24"/>
        </w:rPr>
      </w:pPr>
      <w:r>
        <w:rPr>
          <w:sz w:val="24"/>
          <w:szCs w:val="24"/>
        </w:rPr>
        <w:t>Qual é o refrigerante mais barato?</w:t>
      </w:r>
    </w:p>
    <w:p w14:paraId="12F94053" w14:textId="77777777" w:rsidR="009367C2" w:rsidRDefault="000177BA" w:rsidP="004879C6">
      <w:pPr>
        <w:pStyle w:val="PargrafodaLista"/>
        <w:numPr>
          <w:ilvl w:val="0"/>
          <w:numId w:val="11"/>
        </w:numPr>
        <w:pBdr>
          <w:top w:val="single" w:sz="8" w:space="0" w:color="000000"/>
          <w:left w:val="single" w:sz="8" w:space="17" w:color="000000"/>
          <w:bottom w:val="single" w:sz="8" w:space="0" w:color="000000"/>
          <w:right w:val="single" w:sz="8" w:space="0" w:color="000000"/>
        </w:pBdr>
        <w:spacing w:line="360" w:lineRule="auto"/>
        <w:jc w:val="both"/>
        <w:rPr>
          <w:sz w:val="24"/>
          <w:szCs w:val="24"/>
        </w:rPr>
      </w:pPr>
      <w:r>
        <w:rPr>
          <w:sz w:val="24"/>
          <w:szCs w:val="24"/>
        </w:rPr>
        <w:t>Existe algum par de produtos com valores proporcionais?</w:t>
      </w:r>
    </w:p>
    <w:p w14:paraId="7F256366" w14:textId="77777777" w:rsidR="009367C2" w:rsidRDefault="000177BA">
      <w:pPr>
        <w:pStyle w:val="PargrafodaLista"/>
        <w:spacing w:line="360" w:lineRule="auto"/>
        <w:ind w:left="0"/>
        <w:jc w:val="both"/>
        <w:rPr>
          <w:sz w:val="24"/>
          <w:szCs w:val="24"/>
        </w:rPr>
      </w:pPr>
      <w:r>
        <w:rPr>
          <w:sz w:val="24"/>
          <w:szCs w:val="24"/>
        </w:rPr>
        <w:t>Solução:</w:t>
      </w:r>
    </w:p>
    <w:tbl>
      <w:tblPr>
        <w:tblpPr w:leftFromText="141" w:rightFromText="141" w:vertAnchor="text" w:horzAnchor="margin" w:tblpY="656"/>
        <w:tblW w:w="0" w:type="auto"/>
        <w:shd w:val="clear" w:color="auto" w:fill="CED7E7"/>
        <w:tblLayout w:type="fixed"/>
        <w:tblLook w:val="0000" w:firstRow="0" w:lastRow="0" w:firstColumn="0" w:lastColumn="0" w:noHBand="0" w:noVBand="0"/>
      </w:tblPr>
      <w:tblGrid>
        <w:gridCol w:w="1269"/>
        <w:gridCol w:w="919"/>
        <w:gridCol w:w="3739"/>
      </w:tblGrid>
      <w:tr w:rsidR="008576D3" w14:paraId="23175E83" w14:textId="77777777" w:rsidTr="008576D3">
        <w:trPr>
          <w:cantSplit/>
          <w:trHeight w:val="348"/>
        </w:trPr>
        <w:tc>
          <w:tcPr>
            <w:tcW w:w="126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6D319B44" w14:textId="77777777" w:rsidR="008576D3" w:rsidRDefault="008576D3" w:rsidP="008576D3">
            <w:pPr>
              <w:tabs>
                <w:tab w:val="left" w:pos="1440"/>
              </w:tabs>
              <w:suppressAutoHyphens/>
              <w:spacing w:after="0" w:line="240" w:lineRule="auto"/>
              <w:jc w:val="center"/>
              <w:outlineLvl w:val="0"/>
            </w:pPr>
            <w:r>
              <w:rPr>
                <w:rFonts w:ascii="Cambria" w:eastAsia="Cambria" w:hAnsi="Cambria" w:cs="Cambria"/>
              </w:rPr>
              <w:t>Quantidade (L)</w:t>
            </w:r>
          </w:p>
        </w:tc>
        <w:tc>
          <w:tcPr>
            <w:tcW w:w="91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231E6156" w14:textId="77777777" w:rsidR="008576D3" w:rsidRDefault="008576D3" w:rsidP="008576D3">
            <w:pPr>
              <w:suppressAutoHyphens/>
              <w:spacing w:after="0" w:line="240" w:lineRule="auto"/>
              <w:jc w:val="center"/>
              <w:outlineLvl w:val="0"/>
            </w:pPr>
            <w:r>
              <w:rPr>
                <w:rFonts w:ascii="Cambria" w:eastAsia="Cambria" w:hAnsi="Cambria" w:cs="Cambria"/>
              </w:rPr>
              <w:t>Preço (R$)</w:t>
            </w:r>
          </w:p>
        </w:tc>
        <w:tc>
          <w:tcPr>
            <w:tcW w:w="373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5F88EDCB" w14:textId="77777777" w:rsidR="008576D3" w:rsidRDefault="008576D3" w:rsidP="008576D3">
            <w:pPr>
              <w:tabs>
                <w:tab w:val="left" w:pos="1440"/>
                <w:tab w:val="left" w:pos="2880"/>
                <w:tab w:val="left" w:pos="4320"/>
              </w:tabs>
              <w:suppressAutoHyphens/>
              <w:spacing w:after="0" w:line="240" w:lineRule="auto"/>
              <w:jc w:val="center"/>
              <w:outlineLvl w:val="0"/>
            </w:pPr>
            <w:r>
              <w:rPr>
                <w:rFonts w:ascii="Cambria" w:eastAsia="Cambria" w:hAnsi="Cambria" w:cs="Cambria"/>
              </w:rPr>
              <w:t>Valor gasto para completar 2 litros (R$)</w:t>
            </w:r>
          </w:p>
        </w:tc>
      </w:tr>
      <w:tr w:rsidR="008576D3" w14:paraId="549609CA" w14:textId="77777777" w:rsidTr="008576D3">
        <w:trPr>
          <w:cantSplit/>
          <w:trHeight w:val="348"/>
        </w:trPr>
        <w:tc>
          <w:tcPr>
            <w:tcW w:w="126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5291924B" w14:textId="77777777" w:rsidR="008576D3" w:rsidRDefault="008576D3" w:rsidP="008576D3">
            <w:pPr>
              <w:tabs>
                <w:tab w:val="left" w:pos="1440"/>
              </w:tabs>
              <w:suppressAutoHyphens/>
              <w:spacing w:after="0" w:line="240" w:lineRule="auto"/>
              <w:jc w:val="center"/>
              <w:outlineLvl w:val="0"/>
            </w:pPr>
            <w:r>
              <w:rPr>
                <w:rFonts w:ascii="Cambria" w:eastAsia="Cambria" w:hAnsi="Cambria" w:cs="Cambria"/>
              </w:rPr>
              <w:t>0,300</w:t>
            </w:r>
          </w:p>
        </w:tc>
        <w:tc>
          <w:tcPr>
            <w:tcW w:w="91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35A624C2" w14:textId="77777777" w:rsidR="008576D3" w:rsidRDefault="008576D3" w:rsidP="008576D3">
            <w:pPr>
              <w:suppressAutoHyphens/>
              <w:spacing w:after="0" w:line="240" w:lineRule="auto"/>
              <w:jc w:val="center"/>
              <w:outlineLvl w:val="0"/>
            </w:pPr>
            <w:r>
              <w:rPr>
                <w:rFonts w:ascii="Cambria" w:eastAsia="Cambria" w:hAnsi="Cambria" w:cs="Cambria"/>
              </w:rPr>
              <w:t>2,49</w:t>
            </w:r>
          </w:p>
        </w:tc>
        <w:tc>
          <w:tcPr>
            <w:tcW w:w="373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41DCF454" w14:textId="77777777" w:rsidR="008576D3" w:rsidRDefault="008576D3" w:rsidP="008576D3">
            <w:pPr>
              <w:tabs>
                <w:tab w:val="left" w:pos="1440"/>
                <w:tab w:val="left" w:pos="2880"/>
                <w:tab w:val="left" w:pos="4320"/>
              </w:tabs>
              <w:suppressAutoHyphens/>
              <w:spacing w:after="0" w:line="240" w:lineRule="auto"/>
              <w:jc w:val="center"/>
              <w:outlineLvl w:val="0"/>
            </w:pPr>
            <w:r>
              <w:rPr>
                <w:rFonts w:ascii="Cambria" w:eastAsia="Cambria" w:hAnsi="Cambria" w:cs="Cambria"/>
              </w:rPr>
              <w:t>14,94</w:t>
            </w:r>
          </w:p>
        </w:tc>
      </w:tr>
      <w:tr w:rsidR="008576D3" w14:paraId="2B54EAF7" w14:textId="77777777" w:rsidTr="008576D3">
        <w:trPr>
          <w:cantSplit/>
          <w:trHeight w:val="348"/>
        </w:trPr>
        <w:tc>
          <w:tcPr>
            <w:tcW w:w="126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1B026AF8" w14:textId="77777777" w:rsidR="008576D3" w:rsidRDefault="008576D3" w:rsidP="008576D3">
            <w:pPr>
              <w:tabs>
                <w:tab w:val="left" w:pos="1440"/>
              </w:tabs>
              <w:suppressAutoHyphens/>
              <w:spacing w:after="0" w:line="240" w:lineRule="auto"/>
              <w:jc w:val="center"/>
              <w:outlineLvl w:val="0"/>
            </w:pPr>
            <w:r>
              <w:rPr>
                <w:rFonts w:ascii="Cambria" w:eastAsia="Cambria" w:hAnsi="Cambria" w:cs="Cambria"/>
              </w:rPr>
              <w:t>0,600</w:t>
            </w:r>
          </w:p>
        </w:tc>
        <w:tc>
          <w:tcPr>
            <w:tcW w:w="91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46CE64BD" w14:textId="77777777" w:rsidR="008576D3" w:rsidRDefault="008576D3" w:rsidP="008576D3">
            <w:pPr>
              <w:suppressAutoHyphens/>
              <w:spacing w:after="0" w:line="240" w:lineRule="auto"/>
              <w:jc w:val="center"/>
              <w:outlineLvl w:val="0"/>
            </w:pPr>
            <w:r>
              <w:rPr>
                <w:rFonts w:ascii="Cambria" w:eastAsia="Cambria" w:hAnsi="Cambria" w:cs="Cambria"/>
              </w:rPr>
              <w:t>4,98</w:t>
            </w:r>
          </w:p>
        </w:tc>
        <w:tc>
          <w:tcPr>
            <w:tcW w:w="373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76FB8CC9" w14:textId="77777777" w:rsidR="008576D3" w:rsidRDefault="008576D3" w:rsidP="008576D3">
            <w:pPr>
              <w:tabs>
                <w:tab w:val="left" w:pos="1440"/>
                <w:tab w:val="left" w:pos="2880"/>
                <w:tab w:val="left" w:pos="4320"/>
              </w:tabs>
              <w:suppressAutoHyphens/>
              <w:spacing w:after="0" w:line="240" w:lineRule="auto"/>
              <w:jc w:val="center"/>
              <w:outlineLvl w:val="0"/>
            </w:pPr>
            <w:r>
              <w:rPr>
                <w:rFonts w:ascii="Cambria" w:eastAsia="Cambria" w:hAnsi="Cambria" w:cs="Cambria"/>
              </w:rPr>
              <w:t>19,92</w:t>
            </w:r>
          </w:p>
        </w:tc>
      </w:tr>
      <w:tr w:rsidR="008576D3" w14:paraId="75B1284E" w14:textId="77777777" w:rsidTr="008576D3">
        <w:trPr>
          <w:cantSplit/>
          <w:trHeight w:val="348"/>
        </w:trPr>
        <w:tc>
          <w:tcPr>
            <w:tcW w:w="126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73C6C797" w14:textId="77777777" w:rsidR="008576D3" w:rsidRDefault="008576D3" w:rsidP="008576D3">
            <w:pPr>
              <w:tabs>
                <w:tab w:val="left" w:pos="1440"/>
              </w:tabs>
              <w:suppressAutoHyphens/>
              <w:spacing w:after="0" w:line="240" w:lineRule="auto"/>
              <w:jc w:val="center"/>
              <w:outlineLvl w:val="0"/>
            </w:pPr>
            <w:r>
              <w:rPr>
                <w:rFonts w:ascii="Cambria" w:eastAsia="Cambria" w:hAnsi="Cambria" w:cs="Cambria"/>
              </w:rPr>
              <w:t>1</w:t>
            </w:r>
          </w:p>
        </w:tc>
        <w:tc>
          <w:tcPr>
            <w:tcW w:w="91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2BE3DF19" w14:textId="77777777" w:rsidR="008576D3" w:rsidRDefault="008576D3" w:rsidP="008576D3">
            <w:pPr>
              <w:suppressAutoHyphens/>
              <w:spacing w:after="0" w:line="240" w:lineRule="auto"/>
              <w:jc w:val="center"/>
              <w:outlineLvl w:val="0"/>
            </w:pPr>
            <w:r>
              <w:rPr>
                <w:rFonts w:ascii="Cambria" w:eastAsia="Cambria" w:hAnsi="Cambria" w:cs="Cambria"/>
              </w:rPr>
              <w:t>3,89</w:t>
            </w:r>
          </w:p>
        </w:tc>
        <w:tc>
          <w:tcPr>
            <w:tcW w:w="373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5FF283A5" w14:textId="77777777" w:rsidR="008576D3" w:rsidRDefault="008576D3" w:rsidP="008576D3">
            <w:pPr>
              <w:tabs>
                <w:tab w:val="left" w:pos="1440"/>
                <w:tab w:val="left" w:pos="2880"/>
                <w:tab w:val="left" w:pos="4320"/>
              </w:tabs>
              <w:suppressAutoHyphens/>
              <w:spacing w:after="0" w:line="240" w:lineRule="auto"/>
              <w:jc w:val="center"/>
              <w:outlineLvl w:val="0"/>
            </w:pPr>
            <w:r>
              <w:rPr>
                <w:rFonts w:ascii="Cambria" w:eastAsia="Cambria" w:hAnsi="Cambria" w:cs="Cambria"/>
              </w:rPr>
              <w:t>7,78</w:t>
            </w:r>
          </w:p>
        </w:tc>
      </w:tr>
      <w:tr w:rsidR="008576D3" w14:paraId="0EB95AB2" w14:textId="77777777" w:rsidTr="008576D3">
        <w:trPr>
          <w:cantSplit/>
          <w:trHeight w:val="348"/>
        </w:trPr>
        <w:tc>
          <w:tcPr>
            <w:tcW w:w="126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28643099" w14:textId="77777777" w:rsidR="008576D3" w:rsidRDefault="008576D3" w:rsidP="008576D3">
            <w:pPr>
              <w:tabs>
                <w:tab w:val="left" w:pos="1440"/>
              </w:tabs>
              <w:suppressAutoHyphens/>
              <w:spacing w:after="0" w:line="240" w:lineRule="auto"/>
              <w:jc w:val="center"/>
              <w:outlineLvl w:val="0"/>
            </w:pPr>
            <w:r>
              <w:rPr>
                <w:rFonts w:ascii="Cambria" w:eastAsia="Cambria" w:hAnsi="Cambria" w:cs="Cambria"/>
              </w:rPr>
              <w:t>1,5</w:t>
            </w:r>
          </w:p>
        </w:tc>
        <w:tc>
          <w:tcPr>
            <w:tcW w:w="91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26A92597" w14:textId="77777777" w:rsidR="008576D3" w:rsidRDefault="008576D3" w:rsidP="008576D3">
            <w:pPr>
              <w:suppressAutoHyphens/>
              <w:spacing w:after="0" w:line="240" w:lineRule="auto"/>
              <w:jc w:val="center"/>
              <w:outlineLvl w:val="0"/>
            </w:pPr>
            <w:r>
              <w:rPr>
                <w:rFonts w:ascii="Cambria" w:eastAsia="Cambria" w:hAnsi="Cambria" w:cs="Cambria"/>
              </w:rPr>
              <w:t>12,45</w:t>
            </w:r>
          </w:p>
        </w:tc>
        <w:tc>
          <w:tcPr>
            <w:tcW w:w="373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4213DAB0" w14:textId="77777777" w:rsidR="008576D3" w:rsidRDefault="008576D3" w:rsidP="008576D3">
            <w:pPr>
              <w:tabs>
                <w:tab w:val="left" w:pos="1440"/>
                <w:tab w:val="left" w:pos="2880"/>
                <w:tab w:val="left" w:pos="4320"/>
              </w:tabs>
              <w:suppressAutoHyphens/>
              <w:spacing w:after="0" w:line="240" w:lineRule="auto"/>
              <w:jc w:val="center"/>
              <w:outlineLvl w:val="0"/>
            </w:pPr>
            <w:r>
              <w:rPr>
                <w:rFonts w:ascii="Cambria" w:eastAsia="Cambria" w:hAnsi="Cambria" w:cs="Cambria"/>
              </w:rPr>
              <w:t>24,90</w:t>
            </w:r>
          </w:p>
        </w:tc>
      </w:tr>
      <w:tr w:rsidR="008576D3" w14:paraId="5D356CE7" w14:textId="77777777" w:rsidTr="008576D3">
        <w:trPr>
          <w:cantSplit/>
          <w:trHeight w:val="348"/>
        </w:trPr>
        <w:tc>
          <w:tcPr>
            <w:tcW w:w="126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77D92073" w14:textId="77777777" w:rsidR="008576D3" w:rsidRDefault="008576D3" w:rsidP="008576D3">
            <w:pPr>
              <w:tabs>
                <w:tab w:val="left" w:pos="1440"/>
              </w:tabs>
              <w:suppressAutoHyphens/>
              <w:spacing w:after="0" w:line="240" w:lineRule="auto"/>
              <w:jc w:val="center"/>
              <w:outlineLvl w:val="0"/>
            </w:pPr>
            <w:r>
              <w:rPr>
                <w:rFonts w:ascii="Cambria" w:eastAsia="Cambria" w:hAnsi="Cambria" w:cs="Cambria"/>
              </w:rPr>
              <w:t>2</w:t>
            </w:r>
          </w:p>
        </w:tc>
        <w:tc>
          <w:tcPr>
            <w:tcW w:w="91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5FBEC80C" w14:textId="77777777" w:rsidR="008576D3" w:rsidRDefault="008576D3" w:rsidP="008576D3">
            <w:pPr>
              <w:suppressAutoHyphens/>
              <w:spacing w:after="0" w:line="240" w:lineRule="auto"/>
              <w:jc w:val="center"/>
              <w:outlineLvl w:val="0"/>
            </w:pPr>
            <w:r>
              <w:rPr>
                <w:rFonts w:ascii="Cambria" w:eastAsia="Cambria" w:hAnsi="Cambria" w:cs="Cambria"/>
              </w:rPr>
              <w:t>5,75</w:t>
            </w:r>
          </w:p>
        </w:tc>
        <w:tc>
          <w:tcPr>
            <w:tcW w:w="373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350D6055" w14:textId="77777777" w:rsidR="008576D3" w:rsidRDefault="008576D3" w:rsidP="008576D3">
            <w:pPr>
              <w:tabs>
                <w:tab w:val="left" w:pos="1440"/>
                <w:tab w:val="left" w:pos="2880"/>
                <w:tab w:val="left" w:pos="4320"/>
              </w:tabs>
              <w:suppressAutoHyphens/>
              <w:spacing w:after="0" w:line="240" w:lineRule="auto"/>
              <w:jc w:val="center"/>
              <w:outlineLvl w:val="0"/>
            </w:pPr>
            <w:r>
              <w:rPr>
                <w:rFonts w:ascii="Cambria" w:eastAsia="Cambria" w:hAnsi="Cambria" w:cs="Cambria"/>
              </w:rPr>
              <w:t>5,75</w:t>
            </w:r>
          </w:p>
        </w:tc>
      </w:tr>
    </w:tbl>
    <w:p w14:paraId="5E79BACE" w14:textId="76D17C17" w:rsidR="00ED5A78" w:rsidRDefault="000177BA">
      <w:pPr>
        <w:pStyle w:val="PargrafodaLista"/>
        <w:numPr>
          <w:ilvl w:val="0"/>
          <w:numId w:val="12"/>
        </w:numPr>
        <w:spacing w:line="360" w:lineRule="auto"/>
        <w:jc w:val="both"/>
        <w:rPr>
          <w:sz w:val="24"/>
          <w:szCs w:val="24"/>
        </w:rPr>
      </w:pPr>
      <w:r>
        <w:rPr>
          <w:sz w:val="24"/>
          <w:szCs w:val="24"/>
        </w:rPr>
        <w:t>Primeiro, vamos analisar quanto custaria comprar 2 litros em cada caso.</w:t>
      </w:r>
      <w:r>
        <w:rPr>
          <w:sz w:val="24"/>
          <w:szCs w:val="24"/>
        </w:rPr>
        <w:br/>
      </w:r>
    </w:p>
    <w:p w14:paraId="5D92824D" w14:textId="757BFC4D" w:rsidR="008576D3" w:rsidRDefault="008576D3" w:rsidP="008576D3">
      <w:pPr>
        <w:spacing w:line="360" w:lineRule="auto"/>
        <w:jc w:val="both"/>
        <w:rPr>
          <w:sz w:val="24"/>
          <w:szCs w:val="24"/>
        </w:rPr>
      </w:pPr>
    </w:p>
    <w:p w14:paraId="308B192C" w14:textId="08A67173" w:rsidR="008576D3" w:rsidRDefault="008576D3" w:rsidP="008576D3">
      <w:pPr>
        <w:spacing w:line="360" w:lineRule="auto"/>
        <w:jc w:val="both"/>
        <w:rPr>
          <w:sz w:val="24"/>
          <w:szCs w:val="24"/>
        </w:rPr>
      </w:pPr>
    </w:p>
    <w:p w14:paraId="745AF0B6" w14:textId="24B6BDD5" w:rsidR="008576D3" w:rsidRDefault="008576D3" w:rsidP="008576D3">
      <w:pPr>
        <w:spacing w:line="360" w:lineRule="auto"/>
        <w:jc w:val="both"/>
        <w:rPr>
          <w:sz w:val="24"/>
          <w:szCs w:val="24"/>
        </w:rPr>
      </w:pPr>
    </w:p>
    <w:p w14:paraId="119D50D9" w14:textId="022BB840" w:rsidR="008576D3" w:rsidRDefault="008576D3" w:rsidP="008576D3">
      <w:pPr>
        <w:spacing w:line="360" w:lineRule="auto"/>
        <w:jc w:val="both"/>
        <w:rPr>
          <w:sz w:val="24"/>
          <w:szCs w:val="24"/>
        </w:rPr>
      </w:pPr>
    </w:p>
    <w:p w14:paraId="6248317C" w14:textId="77777777" w:rsidR="008576D3" w:rsidRPr="008576D3" w:rsidRDefault="008576D3" w:rsidP="008576D3">
      <w:pPr>
        <w:spacing w:line="360" w:lineRule="auto"/>
        <w:jc w:val="both"/>
        <w:rPr>
          <w:sz w:val="24"/>
          <w:szCs w:val="24"/>
        </w:rPr>
      </w:pPr>
    </w:p>
    <w:p w14:paraId="5863498C" w14:textId="635C9009" w:rsidR="009367C2" w:rsidRDefault="000177BA">
      <w:pPr>
        <w:pStyle w:val="PargrafodaLista"/>
        <w:numPr>
          <w:ilvl w:val="0"/>
          <w:numId w:val="12"/>
        </w:numPr>
        <w:spacing w:line="360" w:lineRule="auto"/>
        <w:jc w:val="both"/>
        <w:rPr>
          <w:sz w:val="24"/>
          <w:szCs w:val="24"/>
        </w:rPr>
      </w:pPr>
      <w:r>
        <w:rPr>
          <w:sz w:val="24"/>
          <w:szCs w:val="24"/>
        </w:rPr>
        <w:t>Vale observar com os estudantes que algumas opções nos obrigam</w:t>
      </w:r>
      <w:r w:rsidR="003B20CE">
        <w:rPr>
          <w:sz w:val="24"/>
          <w:szCs w:val="24"/>
        </w:rPr>
        <w:t xml:space="preserve"> a</w:t>
      </w:r>
      <w:r>
        <w:rPr>
          <w:sz w:val="24"/>
          <w:szCs w:val="24"/>
        </w:rPr>
        <w:t xml:space="preserve"> comprar mais do que 2 litros. Então deve-se escolher aquelas que se aproximam mais de 2 litros possível. Observa-se que a garrafa com dois litros permanece sendo a mais barata.</w:t>
      </w:r>
    </w:p>
    <w:p w14:paraId="740965AF" w14:textId="75413958" w:rsidR="009367C2" w:rsidRDefault="000177BA">
      <w:pPr>
        <w:pStyle w:val="PargrafodaLista"/>
        <w:numPr>
          <w:ilvl w:val="0"/>
          <w:numId w:val="11"/>
        </w:numPr>
        <w:spacing w:line="360" w:lineRule="auto"/>
        <w:jc w:val="both"/>
        <w:rPr>
          <w:color w:val="CF7B79"/>
          <w:sz w:val="24"/>
          <w:szCs w:val="24"/>
          <w:u w:color="CF7B79"/>
        </w:rPr>
      </w:pPr>
      <w:r>
        <w:rPr>
          <w:sz w:val="24"/>
          <w:szCs w:val="24"/>
        </w:rPr>
        <w:t xml:space="preserve">Note que as embalagens de 0,3 L , 0,6 L e 1,5 L. tem valores proporcionais. Aqui vale uma observação importante </w:t>
      </w:r>
      <w:r w:rsidR="00A02785">
        <w:rPr>
          <w:sz w:val="24"/>
          <w:szCs w:val="24"/>
        </w:rPr>
        <w:t>ao</w:t>
      </w:r>
      <w:r>
        <w:rPr>
          <w:sz w:val="24"/>
          <w:szCs w:val="24"/>
        </w:rPr>
        <w:t xml:space="preserve"> professor</w:t>
      </w:r>
      <w:r w:rsidR="00A02785">
        <w:rPr>
          <w:sz w:val="24"/>
          <w:szCs w:val="24"/>
        </w:rPr>
        <w:t xml:space="preserve">: </w:t>
      </w:r>
      <w:r>
        <w:rPr>
          <w:sz w:val="24"/>
          <w:szCs w:val="24"/>
        </w:rPr>
        <w:t xml:space="preserve"> </w:t>
      </w:r>
      <w:r>
        <w:rPr>
          <w:sz w:val="24"/>
          <w:szCs w:val="24"/>
          <w:u w:val="single"/>
        </w:rPr>
        <w:t>o que se paga por cada produto é proporcional</w:t>
      </w:r>
      <w:r>
        <w:rPr>
          <w:sz w:val="24"/>
          <w:szCs w:val="24"/>
        </w:rPr>
        <w:t xml:space="preserve"> nestes casos. Isto significa que o preço por litro não muda. Diferente dos outros casos.</w:t>
      </w:r>
    </w:p>
    <w:p w14:paraId="278EE502" w14:textId="77777777" w:rsidR="009367C2" w:rsidRDefault="009367C2">
      <w:pPr>
        <w:spacing w:after="0"/>
        <w:ind w:firstLine="709"/>
        <w:jc w:val="both"/>
        <w:rPr>
          <w:rFonts w:ascii="Calibri" w:eastAsia="Calibri" w:hAnsi="Calibri" w:cs="Calibri"/>
          <w:color w:val="CF7B79"/>
          <w:sz w:val="24"/>
          <w:szCs w:val="24"/>
          <w:u w:color="CF7B79"/>
        </w:rPr>
      </w:pPr>
    </w:p>
    <w:p w14:paraId="2FF45013" w14:textId="77777777" w:rsidR="009367C2" w:rsidRDefault="000177BA">
      <w:pPr>
        <w:shd w:val="clear" w:color="auto" w:fill="FFFFFF"/>
        <w:spacing w:after="0"/>
        <w:ind w:firstLine="709"/>
        <w:jc w:val="both"/>
        <w:rPr>
          <w:rFonts w:ascii="Calibri" w:eastAsia="Calibri" w:hAnsi="Calibri" w:cs="Calibri"/>
          <w:color w:val="323E4F"/>
          <w:sz w:val="28"/>
          <w:szCs w:val="28"/>
          <w:u w:color="323E4F"/>
        </w:rPr>
      </w:pPr>
      <w:r>
        <w:rPr>
          <w:rFonts w:ascii="Calibri" w:eastAsia="Calibri" w:hAnsi="Calibri" w:cs="Calibri"/>
          <w:b/>
          <w:bCs/>
          <w:color w:val="323E4F"/>
          <w:sz w:val="28"/>
          <w:szCs w:val="28"/>
          <w:u w:color="323E4F"/>
        </w:rPr>
        <w:t xml:space="preserve">4ª Etapa: </w:t>
      </w:r>
      <w:r>
        <w:rPr>
          <w:rFonts w:ascii="Calibri" w:eastAsia="Calibri" w:hAnsi="Calibri" w:cs="Calibri"/>
          <w:color w:val="323E4F"/>
          <w:sz w:val="28"/>
          <w:szCs w:val="28"/>
          <w:u w:color="323E4F"/>
        </w:rPr>
        <w:t>Preparação para a ação.</w:t>
      </w:r>
    </w:p>
    <w:p w14:paraId="4AB0B448" w14:textId="77777777" w:rsidR="009367C2" w:rsidRDefault="009367C2">
      <w:pPr>
        <w:spacing w:after="0"/>
        <w:ind w:firstLine="709"/>
        <w:jc w:val="both"/>
        <w:rPr>
          <w:rFonts w:ascii="Calibri" w:eastAsia="Calibri" w:hAnsi="Calibri" w:cs="Calibri"/>
          <w:sz w:val="24"/>
          <w:szCs w:val="24"/>
        </w:rPr>
      </w:pPr>
    </w:p>
    <w:p w14:paraId="7800FDA7" w14:textId="278DD270" w:rsidR="009367C2" w:rsidRDefault="000177BA">
      <w:pPr>
        <w:pStyle w:val="PargrafodaLista"/>
        <w:spacing w:line="360" w:lineRule="auto"/>
        <w:ind w:left="0"/>
        <w:jc w:val="both"/>
        <w:rPr>
          <w:sz w:val="24"/>
          <w:szCs w:val="24"/>
        </w:rPr>
      </w:pPr>
      <w:r>
        <w:rPr>
          <w:sz w:val="24"/>
          <w:szCs w:val="24"/>
        </w:rPr>
        <w:t xml:space="preserve">Após o contato dos estudantes com os tópicos apresentados, vale propor uma atividade prática para que </w:t>
      </w:r>
      <w:r w:rsidR="009C7E30">
        <w:rPr>
          <w:sz w:val="24"/>
          <w:szCs w:val="24"/>
        </w:rPr>
        <w:t>eles se</w:t>
      </w:r>
      <w:r>
        <w:rPr>
          <w:sz w:val="24"/>
          <w:szCs w:val="24"/>
        </w:rPr>
        <w:t xml:space="preserve"> apropriem do conhecimento adquirido. O objetivo desta atividade é oportunizar a aplicação do conhecimento prévio sobre</w:t>
      </w:r>
      <w:r w:rsidR="008E2796">
        <w:rPr>
          <w:sz w:val="24"/>
          <w:szCs w:val="24"/>
        </w:rPr>
        <w:t xml:space="preserve"> a</w:t>
      </w:r>
      <w:r>
        <w:rPr>
          <w:sz w:val="24"/>
          <w:szCs w:val="24"/>
        </w:rPr>
        <w:t xml:space="preserve"> razão, </w:t>
      </w:r>
      <w:r w:rsidR="008E2796">
        <w:rPr>
          <w:sz w:val="24"/>
          <w:szCs w:val="24"/>
        </w:rPr>
        <w:t xml:space="preserve">a </w:t>
      </w:r>
      <w:r>
        <w:rPr>
          <w:sz w:val="24"/>
          <w:szCs w:val="24"/>
        </w:rPr>
        <w:t>proporção e a capacidade crítica no momento do consumo por meio da simulação de compras num supermercado construído pelos próprios estudantes.</w:t>
      </w:r>
    </w:p>
    <w:p w14:paraId="590FE528" w14:textId="77777777" w:rsidR="009367C2" w:rsidRDefault="000177BA">
      <w:pPr>
        <w:pStyle w:val="PargrafodaLista"/>
        <w:spacing w:line="360" w:lineRule="auto"/>
        <w:ind w:left="0"/>
        <w:jc w:val="both"/>
        <w:rPr>
          <w:sz w:val="24"/>
          <w:szCs w:val="24"/>
        </w:rPr>
      </w:pPr>
      <w:r>
        <w:rPr>
          <w:sz w:val="24"/>
          <w:szCs w:val="24"/>
        </w:rPr>
        <w:t xml:space="preserve">O material necessário para esta atividade será: </w:t>
      </w:r>
    </w:p>
    <w:p w14:paraId="51D7022D" w14:textId="5F2709C6" w:rsidR="009367C2" w:rsidRDefault="000177BA">
      <w:pPr>
        <w:pStyle w:val="PargrafodaLista"/>
        <w:numPr>
          <w:ilvl w:val="0"/>
          <w:numId w:val="13"/>
        </w:numPr>
        <w:spacing w:line="360" w:lineRule="auto"/>
        <w:jc w:val="both"/>
        <w:rPr>
          <w:sz w:val="24"/>
          <w:szCs w:val="24"/>
        </w:rPr>
      </w:pPr>
      <w:r>
        <w:rPr>
          <w:sz w:val="24"/>
          <w:szCs w:val="24"/>
        </w:rPr>
        <w:t xml:space="preserve">Impressão de algumas planificações encontradas </w:t>
      </w:r>
      <w:r w:rsidR="0037734A">
        <w:rPr>
          <w:sz w:val="24"/>
          <w:szCs w:val="24"/>
        </w:rPr>
        <w:t xml:space="preserve">em </w:t>
      </w:r>
      <w:hyperlink r:id="rId11" w:history="1">
        <w:r>
          <w:rPr>
            <w:rStyle w:val="Hyperlink0"/>
            <w:sz w:val="24"/>
            <w:szCs w:val="24"/>
          </w:rPr>
          <w:t>https://goo.gl/cFrHdt</w:t>
        </w:r>
      </w:hyperlink>
      <w:r>
        <w:rPr>
          <w:sz w:val="24"/>
          <w:szCs w:val="24"/>
        </w:rPr>
        <w:t xml:space="preserve"> (veja as instruções abaixo para saber quais e quantas imprimir).</w:t>
      </w:r>
    </w:p>
    <w:p w14:paraId="407B5F99" w14:textId="77777777" w:rsidR="009367C2" w:rsidRDefault="000177BA">
      <w:pPr>
        <w:pStyle w:val="PargrafodaLista"/>
        <w:numPr>
          <w:ilvl w:val="0"/>
          <w:numId w:val="13"/>
        </w:numPr>
        <w:spacing w:line="360" w:lineRule="auto"/>
        <w:jc w:val="both"/>
        <w:rPr>
          <w:sz w:val="24"/>
          <w:szCs w:val="24"/>
        </w:rPr>
      </w:pPr>
      <w:r>
        <w:rPr>
          <w:sz w:val="24"/>
          <w:szCs w:val="24"/>
        </w:rPr>
        <w:t>Etiquetas adesivas.</w:t>
      </w:r>
    </w:p>
    <w:p w14:paraId="580F55F5" w14:textId="77777777" w:rsidR="009367C2" w:rsidRDefault="000177BA">
      <w:pPr>
        <w:pStyle w:val="PargrafodaLista"/>
        <w:numPr>
          <w:ilvl w:val="0"/>
          <w:numId w:val="13"/>
        </w:numPr>
        <w:spacing w:line="360" w:lineRule="auto"/>
        <w:jc w:val="both"/>
        <w:rPr>
          <w:sz w:val="24"/>
          <w:szCs w:val="24"/>
        </w:rPr>
      </w:pPr>
      <w:r>
        <w:rPr>
          <w:sz w:val="24"/>
          <w:szCs w:val="24"/>
        </w:rPr>
        <w:t>Cola, tesoura e lápis de cor.</w:t>
      </w:r>
    </w:p>
    <w:p w14:paraId="5F618EFD" w14:textId="2A9F336C" w:rsidR="009367C2" w:rsidRDefault="008F6060" w:rsidP="008F6060">
      <w:pPr>
        <w:pStyle w:val="PargrafodaLista"/>
        <w:spacing w:line="360" w:lineRule="auto"/>
        <w:ind w:left="708"/>
        <w:jc w:val="both"/>
        <w:rPr>
          <w:sz w:val="24"/>
          <w:szCs w:val="24"/>
        </w:rPr>
      </w:pPr>
      <w:r>
        <w:rPr>
          <w:sz w:val="24"/>
          <w:szCs w:val="24"/>
        </w:rPr>
        <w:t xml:space="preserve">O </w:t>
      </w:r>
      <w:r w:rsidR="000177BA">
        <w:rPr>
          <w:sz w:val="24"/>
          <w:szCs w:val="24"/>
        </w:rPr>
        <w:t>professor escolhe</w:t>
      </w:r>
      <w:r>
        <w:rPr>
          <w:sz w:val="24"/>
          <w:szCs w:val="24"/>
        </w:rPr>
        <w:t>rá</w:t>
      </w:r>
      <w:r w:rsidR="000177BA">
        <w:rPr>
          <w:sz w:val="24"/>
          <w:szCs w:val="24"/>
        </w:rPr>
        <w:t xml:space="preserve"> 5 (ou mais) produtos comumente encontrados no mercado para que os estudantes confeccionem as embalagens partindo d</w:t>
      </w:r>
      <w:r>
        <w:rPr>
          <w:sz w:val="24"/>
          <w:szCs w:val="24"/>
        </w:rPr>
        <w:t>as</w:t>
      </w:r>
      <w:r w:rsidR="000177BA">
        <w:rPr>
          <w:sz w:val="24"/>
          <w:szCs w:val="24"/>
        </w:rPr>
        <w:t xml:space="preserve"> planificações de figuras geométricas. Os produtos podem ser, por exemplo: molho de tomate, sabão em pó, caixa de cereais, bolachas e suco natural. O professor deve imprimir</w:t>
      </w:r>
      <w:r w:rsidR="00127345">
        <w:rPr>
          <w:sz w:val="24"/>
          <w:szCs w:val="24"/>
        </w:rPr>
        <w:t xml:space="preserve"> as</w:t>
      </w:r>
      <w:r w:rsidR="000177BA">
        <w:rPr>
          <w:sz w:val="24"/>
          <w:szCs w:val="24"/>
        </w:rPr>
        <w:t xml:space="preserve"> planificações </w:t>
      </w:r>
      <w:r w:rsidR="00127345">
        <w:rPr>
          <w:sz w:val="24"/>
          <w:szCs w:val="24"/>
        </w:rPr>
        <w:t>(</w:t>
      </w:r>
      <w:r w:rsidR="000177BA">
        <w:rPr>
          <w:sz w:val="24"/>
          <w:szCs w:val="24"/>
        </w:rPr>
        <w:t xml:space="preserve">que podem ser encontradas </w:t>
      </w:r>
      <w:r w:rsidR="0037734A">
        <w:rPr>
          <w:sz w:val="24"/>
          <w:szCs w:val="24"/>
        </w:rPr>
        <w:t xml:space="preserve">em </w:t>
      </w:r>
      <w:hyperlink r:id="rId12" w:history="1">
        <w:r w:rsidR="000177BA">
          <w:rPr>
            <w:rStyle w:val="Hyperlink0"/>
            <w:sz w:val="24"/>
            <w:szCs w:val="24"/>
          </w:rPr>
          <w:t>https://goo.gl/cFrHdt</w:t>
        </w:r>
      </w:hyperlink>
      <w:r w:rsidR="000177BA">
        <w:rPr>
          <w:sz w:val="24"/>
          <w:szCs w:val="24"/>
        </w:rPr>
        <w:t xml:space="preserve"> </w:t>
      </w:r>
      <w:r w:rsidR="00127345">
        <w:rPr>
          <w:sz w:val="24"/>
          <w:szCs w:val="24"/>
        </w:rPr>
        <w:t xml:space="preserve">), </w:t>
      </w:r>
      <w:r w:rsidR="000177BA">
        <w:rPr>
          <w:sz w:val="24"/>
          <w:szCs w:val="24"/>
        </w:rPr>
        <w:t>para que os estudantes possam confeccionar as embalagens.</w:t>
      </w:r>
    </w:p>
    <w:p w14:paraId="3CB76AD5" w14:textId="4D1E1D23" w:rsidR="009367C2" w:rsidRDefault="000177BA">
      <w:pPr>
        <w:pStyle w:val="PargrafodaLista"/>
        <w:spacing w:line="360" w:lineRule="auto"/>
        <w:ind w:left="0"/>
        <w:jc w:val="both"/>
        <w:rPr>
          <w:sz w:val="24"/>
          <w:szCs w:val="24"/>
        </w:rPr>
      </w:pPr>
      <w:r>
        <w:rPr>
          <w:sz w:val="24"/>
          <w:szCs w:val="24"/>
        </w:rPr>
        <w:tab/>
        <w:t>Para cada produto escolhido o professor deve decidir ao menos três versões de quantidades distintas com preços proporcionais e não proporcionais. No caso do molho de tomate, por exemplo:</w:t>
      </w:r>
    </w:p>
    <w:p w14:paraId="638A4EEF" w14:textId="6241CB05" w:rsidR="009367C2" w:rsidRDefault="000177BA">
      <w:pPr>
        <w:pStyle w:val="PargrafodaLista"/>
        <w:spacing w:line="360" w:lineRule="auto"/>
        <w:ind w:left="0"/>
        <w:jc w:val="both"/>
        <w:rPr>
          <w:sz w:val="24"/>
          <w:szCs w:val="24"/>
        </w:rPr>
      </w:pPr>
      <w:r>
        <w:rPr>
          <w:sz w:val="24"/>
          <w:szCs w:val="24"/>
        </w:rPr>
        <w:tab/>
        <w:t>250g de molho de tomate por R$5,00;</w:t>
      </w:r>
    </w:p>
    <w:p w14:paraId="4C0313B2" w14:textId="111667F2" w:rsidR="009367C2" w:rsidRDefault="000177BA">
      <w:pPr>
        <w:pStyle w:val="PargrafodaLista"/>
        <w:spacing w:line="360" w:lineRule="auto"/>
        <w:ind w:left="0"/>
        <w:jc w:val="both"/>
        <w:rPr>
          <w:sz w:val="24"/>
          <w:szCs w:val="24"/>
        </w:rPr>
      </w:pPr>
      <w:r>
        <w:rPr>
          <w:sz w:val="24"/>
          <w:szCs w:val="24"/>
        </w:rPr>
        <w:tab/>
        <w:t>500g de molho de tomate por R$7,00;</w:t>
      </w:r>
    </w:p>
    <w:p w14:paraId="2D176A95" w14:textId="0D48927B" w:rsidR="009367C2" w:rsidRDefault="000177BA">
      <w:pPr>
        <w:pStyle w:val="PargrafodaLista"/>
        <w:spacing w:line="360" w:lineRule="auto"/>
        <w:ind w:left="0"/>
        <w:jc w:val="both"/>
        <w:rPr>
          <w:sz w:val="24"/>
          <w:szCs w:val="24"/>
        </w:rPr>
      </w:pPr>
      <w:r>
        <w:rPr>
          <w:sz w:val="24"/>
          <w:szCs w:val="24"/>
        </w:rPr>
        <w:tab/>
        <w:t>1 kg</w:t>
      </w:r>
      <w:bookmarkStart w:id="4" w:name="_GoBack"/>
      <w:r w:rsidR="002946D1">
        <w:rPr>
          <w:sz w:val="24"/>
          <w:szCs w:val="24"/>
        </w:rPr>
        <w:t xml:space="preserve"> </w:t>
      </w:r>
      <w:bookmarkEnd w:id="4"/>
      <w:r>
        <w:rPr>
          <w:sz w:val="24"/>
          <w:szCs w:val="24"/>
        </w:rPr>
        <w:t>de molho de tomate por R$15,00.</w:t>
      </w:r>
    </w:p>
    <w:p w14:paraId="7660A493" w14:textId="77777777" w:rsidR="009367C2" w:rsidRDefault="000177BA">
      <w:pPr>
        <w:pStyle w:val="PargrafodaLista"/>
        <w:spacing w:line="360" w:lineRule="auto"/>
        <w:ind w:left="0"/>
        <w:jc w:val="both"/>
        <w:rPr>
          <w:sz w:val="24"/>
          <w:szCs w:val="24"/>
        </w:rPr>
      </w:pPr>
      <w:r>
        <w:rPr>
          <w:sz w:val="24"/>
          <w:szCs w:val="24"/>
        </w:rPr>
        <w:tab/>
        <w:t>Por último, o professor deve decidir uma lista de compras contendo os ítens disponíveis. Uma possível lista seria:</w:t>
      </w:r>
    </w:p>
    <w:p w14:paraId="7496A26C" w14:textId="77777777" w:rsidR="009367C2" w:rsidRDefault="000177BA" w:rsidP="00BA576E">
      <w:pPr>
        <w:pStyle w:val="PargrafodaLista"/>
        <w:spacing w:line="240" w:lineRule="atLeast"/>
        <w:ind w:left="0"/>
        <w:jc w:val="both"/>
        <w:rPr>
          <w:sz w:val="24"/>
          <w:szCs w:val="24"/>
        </w:rPr>
      </w:pPr>
      <w:r>
        <w:rPr>
          <w:sz w:val="24"/>
          <w:szCs w:val="24"/>
        </w:rPr>
        <w:tab/>
        <w:t>1kg de molho de tomate;</w:t>
      </w:r>
    </w:p>
    <w:p w14:paraId="51E1EF5C" w14:textId="77777777" w:rsidR="009367C2" w:rsidRDefault="000177BA" w:rsidP="00BA576E">
      <w:pPr>
        <w:pStyle w:val="PargrafodaLista"/>
        <w:spacing w:line="240" w:lineRule="atLeast"/>
        <w:ind w:left="0"/>
        <w:jc w:val="both"/>
        <w:rPr>
          <w:sz w:val="24"/>
          <w:szCs w:val="24"/>
        </w:rPr>
      </w:pPr>
      <w:r>
        <w:rPr>
          <w:sz w:val="24"/>
          <w:szCs w:val="24"/>
        </w:rPr>
        <w:tab/>
        <w:t>500g de sabão em pó;</w:t>
      </w:r>
    </w:p>
    <w:p w14:paraId="63A88C70" w14:textId="1D483EE2" w:rsidR="009367C2" w:rsidRDefault="000177BA" w:rsidP="00BA576E">
      <w:pPr>
        <w:pStyle w:val="PargrafodaLista"/>
        <w:spacing w:line="240" w:lineRule="atLeast"/>
        <w:ind w:left="0"/>
        <w:jc w:val="both"/>
        <w:rPr>
          <w:sz w:val="24"/>
          <w:szCs w:val="24"/>
        </w:rPr>
      </w:pPr>
      <w:r>
        <w:rPr>
          <w:sz w:val="24"/>
          <w:szCs w:val="24"/>
        </w:rPr>
        <w:tab/>
        <w:t>300g de cereais;</w:t>
      </w:r>
    </w:p>
    <w:p w14:paraId="542093BB" w14:textId="77777777" w:rsidR="009367C2" w:rsidRDefault="000177BA" w:rsidP="00BA576E">
      <w:pPr>
        <w:pStyle w:val="PargrafodaLista"/>
        <w:spacing w:line="240" w:lineRule="atLeast"/>
        <w:ind w:left="0"/>
        <w:jc w:val="both"/>
        <w:rPr>
          <w:sz w:val="24"/>
          <w:szCs w:val="24"/>
        </w:rPr>
      </w:pPr>
      <w:r>
        <w:rPr>
          <w:sz w:val="24"/>
          <w:szCs w:val="24"/>
        </w:rPr>
        <w:tab/>
        <w:t>50g de bolachas;</w:t>
      </w:r>
    </w:p>
    <w:p w14:paraId="00D04E1F" w14:textId="77777777" w:rsidR="009367C2" w:rsidRDefault="000177BA" w:rsidP="00BA576E">
      <w:pPr>
        <w:pStyle w:val="PargrafodaLista"/>
        <w:spacing w:line="240" w:lineRule="atLeast"/>
        <w:ind w:left="0"/>
        <w:jc w:val="both"/>
        <w:rPr>
          <w:sz w:val="24"/>
          <w:szCs w:val="24"/>
        </w:rPr>
      </w:pPr>
      <w:r>
        <w:rPr>
          <w:sz w:val="24"/>
          <w:szCs w:val="24"/>
        </w:rPr>
        <w:tab/>
        <w:t>3 litros de suco natural.</w:t>
      </w:r>
    </w:p>
    <w:p w14:paraId="204AD5A0" w14:textId="7335D7E2" w:rsidR="009367C2" w:rsidRPr="00BA576E" w:rsidRDefault="000177BA">
      <w:pPr>
        <w:pStyle w:val="PargrafodaLista"/>
        <w:spacing w:line="360" w:lineRule="auto"/>
        <w:ind w:left="0"/>
        <w:jc w:val="both"/>
        <w:rPr>
          <w:sz w:val="24"/>
          <w:szCs w:val="24"/>
        </w:rPr>
      </w:pPr>
      <w:r>
        <w:rPr>
          <w:sz w:val="24"/>
          <w:szCs w:val="24"/>
        </w:rPr>
        <w:t>Em sala de aula, a turma será organizada em equipes de quatro estudantes. Estes devem construir as embalagens dos cinco (ou mais) produtos escolhidos pelo professor utilizando</w:t>
      </w:r>
      <w:r w:rsidR="00536DD5">
        <w:rPr>
          <w:sz w:val="24"/>
          <w:szCs w:val="24"/>
        </w:rPr>
        <w:t xml:space="preserve"> as</w:t>
      </w:r>
      <w:r>
        <w:rPr>
          <w:sz w:val="24"/>
          <w:szCs w:val="24"/>
        </w:rPr>
        <w:t xml:space="preserve"> planificações oferecidas. Sugere-se uma parceria com o professor responsável pela disciplina de Educação Artística para a confecção destas embalagens</w:t>
      </w:r>
      <w:r w:rsidR="00536DD5">
        <w:rPr>
          <w:sz w:val="24"/>
          <w:szCs w:val="24"/>
        </w:rPr>
        <w:t xml:space="preserve">, </w:t>
      </w:r>
      <w:r w:rsidR="00504DC6">
        <w:rPr>
          <w:sz w:val="24"/>
          <w:szCs w:val="24"/>
        </w:rPr>
        <w:t>ou uma aula de geometria para preparar o material</w:t>
      </w:r>
      <w:r w:rsidR="002E006A">
        <w:rPr>
          <w:sz w:val="24"/>
          <w:szCs w:val="24"/>
        </w:rPr>
        <w:t xml:space="preserve"> (onde a observação d</w:t>
      </w:r>
      <w:r w:rsidR="002D515F">
        <w:rPr>
          <w:sz w:val="24"/>
          <w:szCs w:val="24"/>
        </w:rPr>
        <w:t>essas figuras geométricas</w:t>
      </w:r>
      <w:r w:rsidR="002E006A">
        <w:rPr>
          <w:sz w:val="24"/>
          <w:szCs w:val="24"/>
        </w:rPr>
        <w:t xml:space="preserve"> pudesse contemplar algum conteúdo</w:t>
      </w:r>
      <w:r w:rsidR="00786096">
        <w:rPr>
          <w:sz w:val="24"/>
          <w:szCs w:val="24"/>
        </w:rPr>
        <w:t>, por exemplo,</w:t>
      </w:r>
      <w:r>
        <w:rPr>
          <w:sz w:val="24"/>
          <w:szCs w:val="24"/>
        </w:rPr>
        <w:t xml:space="preserve"> recordar</w:t>
      </w:r>
      <w:r w:rsidR="00566443">
        <w:rPr>
          <w:sz w:val="24"/>
          <w:szCs w:val="24"/>
        </w:rPr>
        <w:t xml:space="preserve"> quais são as</w:t>
      </w:r>
      <w:r>
        <w:rPr>
          <w:sz w:val="24"/>
          <w:szCs w:val="24"/>
        </w:rPr>
        <w:t xml:space="preserve"> propriedades das figuras tridimensionais</w:t>
      </w:r>
      <w:r w:rsidR="00566443">
        <w:rPr>
          <w:sz w:val="24"/>
          <w:szCs w:val="24"/>
        </w:rPr>
        <w:t>)</w:t>
      </w:r>
      <w:r>
        <w:rPr>
          <w:sz w:val="24"/>
          <w:szCs w:val="24"/>
        </w:rPr>
        <w:t>.</w:t>
      </w:r>
      <w:r w:rsidR="00BA576E">
        <w:rPr>
          <w:sz w:val="24"/>
          <w:szCs w:val="24"/>
        </w:rPr>
        <w:t xml:space="preserve"> </w:t>
      </w:r>
      <w:r>
        <w:rPr>
          <w:sz w:val="24"/>
          <w:szCs w:val="24"/>
        </w:rPr>
        <w:t>Os estudantes fixam em cada embalagem o seu preço utilizando etiquetas adesivas. As embalagens devem ser dispostas numa prateleira ou então numa área plana grande o suficiente para que seja possível visualizar os preços e quantidades disponíveis.</w:t>
      </w:r>
    </w:p>
    <w:p w14:paraId="71F20CCD" w14:textId="77777777" w:rsidR="009367C2" w:rsidRDefault="000177BA">
      <w:pPr>
        <w:shd w:val="clear" w:color="auto" w:fill="FFFFFF"/>
        <w:spacing w:after="0"/>
        <w:ind w:firstLine="709"/>
        <w:jc w:val="both"/>
        <w:rPr>
          <w:rFonts w:ascii="Calibri" w:eastAsia="Calibri" w:hAnsi="Calibri" w:cs="Calibri"/>
          <w:color w:val="323E4F"/>
          <w:sz w:val="28"/>
          <w:szCs w:val="28"/>
          <w:u w:color="323E4F"/>
        </w:rPr>
      </w:pPr>
      <w:r>
        <w:rPr>
          <w:sz w:val="24"/>
          <w:szCs w:val="24"/>
          <w:shd w:val="clear" w:color="auto" w:fill="FFFFFF"/>
        </w:rPr>
        <w:t>5</w:t>
      </w:r>
      <w:r>
        <w:rPr>
          <w:rFonts w:ascii="Calibri" w:eastAsia="Calibri" w:hAnsi="Calibri" w:cs="Calibri"/>
          <w:b/>
          <w:bCs/>
          <w:color w:val="323E4F"/>
          <w:sz w:val="28"/>
          <w:szCs w:val="28"/>
          <w:u w:color="323E4F"/>
        </w:rPr>
        <w:t xml:space="preserve">ª Etapa: </w:t>
      </w:r>
      <w:r>
        <w:rPr>
          <w:rFonts w:ascii="Calibri" w:eastAsia="Calibri" w:hAnsi="Calibri" w:cs="Calibri"/>
          <w:color w:val="323E4F"/>
          <w:sz w:val="28"/>
          <w:szCs w:val="28"/>
          <w:u w:color="323E4F"/>
        </w:rPr>
        <w:t>Ação.</w:t>
      </w:r>
    </w:p>
    <w:p w14:paraId="6DE1FEB8" w14:textId="77777777" w:rsidR="009367C2" w:rsidRDefault="009367C2">
      <w:pPr>
        <w:shd w:val="clear" w:color="auto" w:fill="FFFFFF"/>
        <w:spacing w:after="0"/>
        <w:ind w:firstLine="709"/>
        <w:jc w:val="both"/>
        <w:rPr>
          <w:rFonts w:ascii="Calibri" w:eastAsia="Calibri" w:hAnsi="Calibri" w:cs="Calibri"/>
          <w:color w:val="323E4F"/>
          <w:sz w:val="28"/>
          <w:szCs w:val="28"/>
          <w:u w:color="323E4F"/>
        </w:rPr>
      </w:pPr>
    </w:p>
    <w:p w14:paraId="49B21553" w14:textId="195E4940" w:rsidR="00ED552B" w:rsidRDefault="000177BA" w:rsidP="00ED552B">
      <w:pPr>
        <w:pStyle w:val="PargrafodaLista"/>
        <w:spacing w:line="360" w:lineRule="auto"/>
        <w:ind w:left="0"/>
        <w:jc w:val="both"/>
        <w:rPr>
          <w:sz w:val="24"/>
          <w:szCs w:val="24"/>
        </w:rPr>
      </w:pPr>
      <w:r>
        <w:rPr>
          <w:sz w:val="24"/>
          <w:szCs w:val="24"/>
        </w:rPr>
        <w:tab/>
      </w:r>
      <w:r w:rsidR="00E7466D">
        <w:rPr>
          <w:sz w:val="24"/>
          <w:szCs w:val="24"/>
        </w:rPr>
        <w:t>O</w:t>
      </w:r>
      <w:r>
        <w:rPr>
          <w:sz w:val="24"/>
          <w:szCs w:val="24"/>
        </w:rPr>
        <w:t xml:space="preserve"> professor deve desafiar cada equipe, uma por vez, a escolher produtos que satisfaçam a lista de compras d</w:t>
      </w:r>
      <w:r w:rsidR="00462D39">
        <w:rPr>
          <w:sz w:val="24"/>
          <w:szCs w:val="24"/>
        </w:rPr>
        <w:t>e</w:t>
      </w:r>
      <w:r>
        <w:rPr>
          <w:sz w:val="24"/>
          <w:szCs w:val="24"/>
        </w:rPr>
        <w:t xml:space="preserve"> forma mais econômica possível. Cada equipe anota os produtos que escolheu numa folha de papel e entrega para o professor. Finalmente, o professor lê os resultados e anuncia a equipe que conseguiu economizar mais. Agora os resultados devem ser socializados com o apoio do quadro negro. O professor deve, com a participação dos estudantes, discutir a escolha de cada grupo no momento de decidir suas compras. A discussão deve ser mediada pelas ferramentas apresentadas na 2ª etapa deste plano de aulas</w:t>
      </w:r>
      <w:r w:rsidR="00A71136">
        <w:rPr>
          <w:sz w:val="24"/>
          <w:szCs w:val="24"/>
        </w:rPr>
        <w:t xml:space="preserve">, </w:t>
      </w:r>
      <w:r>
        <w:rPr>
          <w:sz w:val="24"/>
          <w:szCs w:val="24"/>
        </w:rPr>
        <w:t>até que toda a turma esteja satisfeita sobre qual seriam as escolhas mais conscientes a se fazer nesta situação.</w:t>
      </w:r>
      <w:r w:rsidR="00ED552B">
        <w:rPr>
          <w:sz w:val="24"/>
          <w:szCs w:val="24"/>
        </w:rPr>
        <w:t xml:space="preserve"> </w:t>
      </w:r>
    </w:p>
    <w:p w14:paraId="4F21561E" w14:textId="6CF76556" w:rsidR="009367C2" w:rsidRPr="00ED552B" w:rsidRDefault="000177BA" w:rsidP="00ED552B">
      <w:pPr>
        <w:pStyle w:val="PargrafodaLista"/>
        <w:spacing w:line="360" w:lineRule="auto"/>
        <w:ind w:left="0"/>
        <w:jc w:val="right"/>
        <w:rPr>
          <w:color w:val="323E4F"/>
          <w:sz w:val="28"/>
          <w:szCs w:val="28"/>
          <w:u w:color="323E4F"/>
        </w:rPr>
      </w:pPr>
      <w:r>
        <w:rPr>
          <w:sz w:val="24"/>
          <w:szCs w:val="24"/>
        </w:rPr>
        <w:t xml:space="preserve">Plano de aula elaborado por Professor Me. Felipe Albino dos Santos </w:t>
      </w:r>
    </w:p>
    <w:sectPr w:rsidR="009367C2" w:rsidRPr="00ED552B">
      <w:headerReference w:type="default" r:id="rId13"/>
      <w:footerReference w:type="default" r:id="rId14"/>
      <w:pgSz w:w="11900" w:h="16840"/>
      <w:pgMar w:top="1221" w:right="1274" w:bottom="709" w:left="709" w:header="426" w:footer="2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0DD0F" w14:textId="77777777" w:rsidR="00F6452C" w:rsidRDefault="00F6452C">
      <w:pPr>
        <w:spacing w:after="0" w:line="240" w:lineRule="auto"/>
      </w:pPr>
      <w:r>
        <w:separator/>
      </w:r>
    </w:p>
  </w:endnote>
  <w:endnote w:type="continuationSeparator" w:id="0">
    <w:p w14:paraId="3EF5BFC4" w14:textId="77777777" w:rsidR="00F6452C" w:rsidRDefault="00F64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07D5E" w14:textId="77777777" w:rsidR="009367C2" w:rsidRDefault="009367C2">
    <w:pPr>
      <w:pStyle w:val="Rodap1"/>
      <w:jc w:val="right"/>
      <w:rPr>
        <w:rFonts w:ascii="Calibri" w:eastAsia="Calibri" w:hAnsi="Calibri" w:cs="Calibri"/>
        <w:color w:val="7F7F7F"/>
        <w:sz w:val="16"/>
        <w:szCs w:val="16"/>
        <w:u w:color="7F7F7F"/>
      </w:rPr>
    </w:pPr>
  </w:p>
  <w:p w14:paraId="2256777C" w14:textId="77777777" w:rsidR="009367C2" w:rsidRDefault="000177BA">
    <w:pPr>
      <w:pStyle w:val="Rodap1"/>
      <w:jc w:val="center"/>
      <w:rPr>
        <w:rFonts w:ascii="Calibri" w:eastAsia="Calibri" w:hAnsi="Calibri" w:cs="Calibri"/>
        <w:color w:val="7F7F7F"/>
        <w:sz w:val="16"/>
        <w:szCs w:val="16"/>
        <w:u w:color="7F7F7F"/>
      </w:rPr>
    </w:pPr>
    <w:r>
      <w:rPr>
        <w:rFonts w:ascii="Calibri" w:eastAsia="Calibri" w:hAnsi="Calibri" w:cs="Calibri"/>
        <w:color w:val="244061"/>
        <w:sz w:val="18"/>
        <w:szCs w:val="18"/>
        <w:u w:color="244061"/>
      </w:rPr>
      <w:t xml:space="preserve">Idealização </w:t>
    </w:r>
    <w:r>
      <w:rPr>
        <w:rFonts w:ascii="Calibri" w:eastAsia="Calibri" w:hAnsi="Calibri" w:cs="Calibri"/>
        <w:b/>
        <w:bCs/>
        <w:color w:val="244061"/>
        <w:sz w:val="18"/>
        <w:szCs w:val="18"/>
        <w:u w:color="244061"/>
      </w:rPr>
      <w:t>Instituto Net Claro Embratel</w:t>
    </w:r>
    <w:r>
      <w:rPr>
        <w:rFonts w:ascii="Calibri" w:eastAsia="Calibri" w:hAnsi="Calibri" w:cs="Calibri"/>
        <w:color w:val="244061"/>
        <w:sz w:val="18"/>
        <w:szCs w:val="18"/>
        <w:u w:color="244061"/>
      </w:rPr>
      <w:t xml:space="preserve"> / Revisão: DirectorAdm / Plano de aula:  Professor Me. Felipe Albino dos Santos.</w:t>
    </w:r>
  </w:p>
  <w:p w14:paraId="6A329F18" w14:textId="77777777" w:rsidR="009367C2" w:rsidRDefault="009367C2">
    <w:pPr>
      <w:pStyle w:val="Rodap1"/>
      <w:jc w:val="right"/>
      <w:rPr>
        <w:rFonts w:ascii="Calibri" w:eastAsia="Calibri" w:hAnsi="Calibri" w:cs="Calibri"/>
        <w:color w:val="7F7F7F"/>
        <w:sz w:val="16"/>
        <w:szCs w:val="16"/>
        <w:u w:color="7F7F7F"/>
      </w:rPr>
    </w:pPr>
  </w:p>
  <w:p w14:paraId="330E4DC3" w14:textId="2F65C830" w:rsidR="009367C2" w:rsidRDefault="000177BA">
    <w:pPr>
      <w:pStyle w:val="Rodap1"/>
      <w:jc w:val="right"/>
    </w:pPr>
    <w:r>
      <w:rPr>
        <w:rFonts w:ascii="Calibri" w:eastAsia="Calibri" w:hAnsi="Calibri" w:cs="Calibri"/>
        <w:color w:val="7F7F7F"/>
        <w:sz w:val="16"/>
        <w:szCs w:val="16"/>
        <w:u w:color="7F7F7F"/>
      </w:rPr>
      <w:fldChar w:fldCharType="begin"/>
    </w:r>
    <w:r>
      <w:rPr>
        <w:rFonts w:ascii="Calibri" w:eastAsia="Calibri" w:hAnsi="Calibri" w:cs="Calibri"/>
        <w:color w:val="7F7F7F"/>
        <w:sz w:val="16"/>
        <w:szCs w:val="16"/>
        <w:u w:color="7F7F7F"/>
      </w:rPr>
      <w:instrText xml:space="preserve"> PAGE </w:instrText>
    </w:r>
    <w:r>
      <w:rPr>
        <w:rFonts w:ascii="Calibri" w:eastAsia="Calibri" w:hAnsi="Calibri" w:cs="Calibri"/>
        <w:color w:val="7F7F7F"/>
        <w:sz w:val="16"/>
        <w:szCs w:val="16"/>
        <w:u w:color="7F7F7F"/>
      </w:rPr>
      <w:fldChar w:fldCharType="separate"/>
    </w:r>
    <w:r w:rsidR="002946D1">
      <w:rPr>
        <w:rFonts w:ascii="Calibri" w:eastAsia="Calibri" w:hAnsi="Calibri" w:cs="Calibri"/>
        <w:noProof/>
        <w:color w:val="7F7F7F"/>
        <w:sz w:val="16"/>
        <w:szCs w:val="16"/>
        <w:u w:color="7F7F7F"/>
      </w:rPr>
      <w:t>1</w:t>
    </w:r>
    <w:r>
      <w:rPr>
        <w:rFonts w:ascii="Calibri" w:eastAsia="Calibri" w:hAnsi="Calibri" w:cs="Calibri"/>
        <w:color w:val="7F7F7F"/>
        <w:sz w:val="16"/>
        <w:szCs w:val="16"/>
        <w:u w:color="7F7F7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C4C9A" w14:textId="77777777" w:rsidR="00F6452C" w:rsidRDefault="00F6452C">
      <w:pPr>
        <w:spacing w:after="0" w:line="240" w:lineRule="auto"/>
      </w:pPr>
      <w:r>
        <w:separator/>
      </w:r>
    </w:p>
  </w:footnote>
  <w:footnote w:type="continuationSeparator" w:id="0">
    <w:p w14:paraId="2A55860B" w14:textId="77777777" w:rsidR="00F6452C" w:rsidRDefault="00F64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02828" w14:textId="77777777" w:rsidR="009367C2" w:rsidRDefault="009367C2">
    <w:pPr>
      <w:pStyle w:val="Cabealho1"/>
      <w:rPr>
        <w:rFonts w:ascii="Times New Roman" w:hAnsi="Times New Roman"/>
        <w:sz w:val="20"/>
        <w:szCs w:val="20"/>
      </w:rPr>
    </w:pPr>
  </w:p>
  <w:p w14:paraId="2451611F" w14:textId="77777777" w:rsidR="009367C2" w:rsidRPr="00276276" w:rsidRDefault="000177BA">
    <w:pPr>
      <w:pStyle w:val="Cabealho1"/>
      <w:rPr>
        <w:rFonts w:ascii="Calibri" w:eastAsia="Times New Roman" w:hAnsi="Calibri" w:cs="Calibri"/>
        <w:color w:val="365F91" w:themeColor="accent1" w:themeShade="BF"/>
        <w:sz w:val="28"/>
        <w:szCs w:val="28"/>
      </w:rPr>
    </w:pPr>
    <w:r>
      <w:rPr>
        <w:rFonts w:ascii="Times New Roman" w:eastAsia="Times New Roman" w:hAnsi="Times New Roman" w:cs="Times New Roman"/>
        <w:noProof/>
        <w:sz w:val="20"/>
        <w:szCs w:val="20"/>
        <w:lang w:val="pt-BR"/>
      </w:rPr>
      <mc:AlternateContent>
        <mc:Choice Requires="wps">
          <w:drawing>
            <wp:anchor distT="152400" distB="152400" distL="152400" distR="152400" simplePos="0" relativeHeight="251658240" behindDoc="1" locked="0" layoutInCell="1" allowOverlap="1" wp14:anchorId="717230E2" wp14:editId="44CA4DA1">
              <wp:simplePos x="0" y="0"/>
              <wp:positionH relativeFrom="page">
                <wp:posOffset>562610</wp:posOffset>
              </wp:positionH>
              <wp:positionV relativeFrom="page">
                <wp:posOffset>1080135</wp:posOffset>
              </wp:positionV>
              <wp:extent cx="6569710" cy="3175"/>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569710" cy="3175"/>
                      </a:xfrm>
                      <a:prstGeom prst="line">
                        <a:avLst/>
                      </a:prstGeom>
                      <a:noFill/>
                      <a:ln w="9525" cap="flat">
                        <a:solidFill>
                          <a:srgbClr val="4579B8"/>
                        </a:solidFill>
                        <a:prstDash val="solid"/>
                        <a:round/>
                      </a:ln>
                      <a:effectLst/>
                    </wps:spPr>
                    <wps:bodyPr/>
                  </wps:wsp>
                </a:graphicData>
              </a:graphic>
            </wp:anchor>
          </w:drawing>
        </mc:Choice>
        <mc:Fallback>
          <w:pict>
            <v:line w14:anchorId="52A5CF45" id="officeArt object" o:spid="_x0000_s1026" style="position:absolute;z-index:-251658240;visibility:visible;mso-wrap-style:square;mso-wrap-distance-left:12pt;mso-wrap-distance-top:12pt;mso-wrap-distance-right:12pt;mso-wrap-distance-bottom:12pt;mso-position-horizontal:absolute;mso-position-horizontal-relative:page;mso-position-vertical:absolute;mso-position-vertical-relative:page" from="44.3pt,85.05pt" to="561.6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" strokecolor="#4579b8">
              <w10:wrap anchorx="page" anchory="page"/>
            </v:line>
          </w:pict>
        </mc:Fallback>
      </mc:AlternateContent>
    </w:r>
    <w:r>
      <w:rPr>
        <w:rFonts w:ascii="Times New Roman" w:hAnsi="Times New Roman"/>
        <w:noProof/>
        <w:lang w:val="pt-BR"/>
      </w:rPr>
      <w:drawing>
        <wp:inline distT="0" distB="0" distL="0" distR="0" wp14:anchorId="2010F953" wp14:editId="7E4D001A">
          <wp:extent cx="952500" cy="4572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extLst/>
                  </a:blip>
                  <a:srcRect r="53086" b="7812"/>
                  <a:stretch>
                    <a:fillRect/>
                  </a:stretch>
                </pic:blipFill>
                <pic:spPr>
                  <a:xfrm>
                    <a:off x="0" y="0"/>
                    <a:ext cx="952790" cy="457339"/>
                  </a:xfrm>
                  <a:prstGeom prst="rect">
                    <a:avLst/>
                  </a:prstGeom>
                  <a:ln w="12700" cap="flat">
                    <a:noFill/>
                    <a:miter lim="400000"/>
                  </a:ln>
                  <a:effectLst/>
                </pic:spPr>
              </pic:pic>
            </a:graphicData>
          </a:graphic>
        </wp:inline>
      </w:drawing>
    </w:r>
    <w:r>
      <w:rPr>
        <w:rFonts w:ascii="Calibri" w:eastAsia="Times New Roman" w:hAnsi="Calibri" w:cs="Calibri"/>
        <w:sz w:val="28"/>
        <w:szCs w:val="28"/>
      </w:rPr>
      <w:t xml:space="preserve">                                                     </w:t>
    </w:r>
    <w:r w:rsidRPr="00A96040">
      <w:rPr>
        <w:rFonts w:ascii="Calibri" w:eastAsia="Times New Roman" w:hAnsi="Calibri" w:cs="Calibri"/>
        <w:color w:val="244061" w:themeColor="accent1" w:themeShade="80"/>
        <w:sz w:val="28"/>
        <w:szCs w:val="28"/>
      </w:rPr>
      <w:t>PLANO DE AULA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40AFA"/>
    <w:multiLevelType w:val="hybridMultilevel"/>
    <w:tmpl w:val="ACD28D16"/>
    <w:numStyleLink w:val="EstiloImportado3"/>
  </w:abstractNum>
  <w:abstractNum w:abstractNumId="1" w15:restartNumberingAfterBreak="0">
    <w:nsid w:val="1CEA789C"/>
    <w:multiLevelType w:val="hybridMultilevel"/>
    <w:tmpl w:val="8AB25DD8"/>
    <w:styleLink w:val="EstiloImportado30"/>
    <w:lvl w:ilvl="0" w:tplc="9282EB24">
      <w:start w:val="1"/>
      <w:numFmt w:val="lowerLetter"/>
      <w:lvlText w:val="%1)"/>
      <w:lvlJc w:val="left"/>
      <w:pPr>
        <w:ind w:left="7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A471B0">
      <w:start w:val="1"/>
      <w:numFmt w:val="lowerLetter"/>
      <w:lvlText w:val="%2."/>
      <w:lvlJc w:val="left"/>
      <w:pPr>
        <w:ind w:left="1447"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DC23D8">
      <w:start w:val="1"/>
      <w:numFmt w:val="lowerRoman"/>
      <w:lvlText w:val="%3."/>
      <w:lvlJc w:val="left"/>
      <w:pPr>
        <w:ind w:left="2148"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8A8F62">
      <w:start w:val="1"/>
      <w:numFmt w:val="decimal"/>
      <w:lvlText w:val="%4."/>
      <w:lvlJc w:val="left"/>
      <w:pPr>
        <w:ind w:left="2860"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142DD8">
      <w:start w:val="1"/>
      <w:numFmt w:val="lowerLetter"/>
      <w:lvlText w:val="%5."/>
      <w:lvlJc w:val="left"/>
      <w:pPr>
        <w:ind w:left="35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8E6712">
      <w:start w:val="1"/>
      <w:numFmt w:val="lowerRoman"/>
      <w:lvlText w:val="%6."/>
      <w:lvlJc w:val="left"/>
      <w:pPr>
        <w:ind w:left="4269" w:hanging="2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062710">
      <w:start w:val="1"/>
      <w:numFmt w:val="decimal"/>
      <w:lvlText w:val="%7."/>
      <w:lvlJc w:val="left"/>
      <w:pPr>
        <w:ind w:left="4981" w:hanging="3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32CF04">
      <w:start w:val="1"/>
      <w:numFmt w:val="lowerLetter"/>
      <w:lvlText w:val="%8."/>
      <w:lvlJc w:val="left"/>
      <w:pPr>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5EF7D6">
      <w:start w:val="1"/>
      <w:numFmt w:val="lowerRoman"/>
      <w:suff w:val="nothing"/>
      <w:lvlText w:val="%9."/>
      <w:lvlJc w:val="left"/>
      <w:pPr>
        <w:ind w:left="639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2217EC2"/>
    <w:multiLevelType w:val="hybridMultilevel"/>
    <w:tmpl w:val="40020570"/>
    <w:styleLink w:val="Marcadores"/>
    <w:lvl w:ilvl="0" w:tplc="D42E9F88">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C03ABA">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26E1E4">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60E290">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5E54A6">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442598">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64E5B0">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3E0B40">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4420E6">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6DF060D"/>
    <w:multiLevelType w:val="hybridMultilevel"/>
    <w:tmpl w:val="40020570"/>
    <w:numStyleLink w:val="Marcadores"/>
  </w:abstractNum>
  <w:abstractNum w:abstractNumId="4" w15:restartNumberingAfterBreak="0">
    <w:nsid w:val="2B297606"/>
    <w:multiLevelType w:val="hybridMultilevel"/>
    <w:tmpl w:val="4764489E"/>
    <w:numStyleLink w:val="EstiloImportado2"/>
  </w:abstractNum>
  <w:abstractNum w:abstractNumId="5" w15:restartNumberingAfterBreak="0">
    <w:nsid w:val="2E1D53C4"/>
    <w:multiLevelType w:val="hybridMultilevel"/>
    <w:tmpl w:val="8AB25DD8"/>
    <w:numStyleLink w:val="EstiloImportado30"/>
  </w:abstractNum>
  <w:abstractNum w:abstractNumId="6" w15:restartNumberingAfterBreak="0">
    <w:nsid w:val="38431479"/>
    <w:multiLevelType w:val="hybridMultilevel"/>
    <w:tmpl w:val="18409EC4"/>
    <w:styleLink w:val="EstiloImportado1"/>
    <w:lvl w:ilvl="0" w:tplc="50566F52">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0E5CF2">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46D7CC">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0432EA">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A44F44">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204F60">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4C1458">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88B688">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C27DAA">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F3906D1"/>
    <w:multiLevelType w:val="hybridMultilevel"/>
    <w:tmpl w:val="18409EC4"/>
    <w:numStyleLink w:val="EstiloImportado1"/>
  </w:abstractNum>
  <w:abstractNum w:abstractNumId="8" w15:restartNumberingAfterBreak="0">
    <w:nsid w:val="6BAA38BB"/>
    <w:multiLevelType w:val="hybridMultilevel"/>
    <w:tmpl w:val="4764489E"/>
    <w:styleLink w:val="EstiloImportado2"/>
    <w:lvl w:ilvl="0" w:tplc="62DAA504">
      <w:start w:val="1"/>
      <w:numFmt w:val="bullet"/>
      <w:lvlText w:val="·"/>
      <w:lvlJc w:val="left"/>
      <w:pPr>
        <w:tabs>
          <w:tab w:val="left" w:pos="180"/>
          <w:tab w:val="num" w:pos="1357"/>
        </w:tabs>
        <w:ind w:left="648" w:firstLine="61"/>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DE437E">
      <w:start w:val="1"/>
      <w:numFmt w:val="bullet"/>
      <w:lvlText w:val="o"/>
      <w:lvlJc w:val="left"/>
      <w:pPr>
        <w:tabs>
          <w:tab w:val="left" w:pos="180"/>
          <w:tab w:val="num" w:pos="1371"/>
        </w:tabs>
        <w:ind w:left="662" w:firstLine="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2C5DEA">
      <w:start w:val="1"/>
      <w:numFmt w:val="bullet"/>
      <w:lvlText w:val="▪"/>
      <w:lvlJc w:val="left"/>
      <w:pPr>
        <w:tabs>
          <w:tab w:val="left" w:pos="180"/>
          <w:tab w:val="num" w:pos="2092"/>
        </w:tabs>
        <w:ind w:left="1383" w:firstLine="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FC0790">
      <w:start w:val="1"/>
      <w:numFmt w:val="bullet"/>
      <w:lvlText w:val="·"/>
      <w:lvlJc w:val="left"/>
      <w:pPr>
        <w:tabs>
          <w:tab w:val="left" w:pos="180"/>
          <w:tab w:val="num" w:pos="2813"/>
        </w:tabs>
        <w:ind w:left="2104" w:firstLine="94"/>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6C628A">
      <w:start w:val="1"/>
      <w:numFmt w:val="bullet"/>
      <w:lvlText w:val="o"/>
      <w:lvlJc w:val="left"/>
      <w:pPr>
        <w:tabs>
          <w:tab w:val="left" w:pos="180"/>
          <w:tab w:val="num" w:pos="3534"/>
        </w:tabs>
        <w:ind w:left="2825" w:firstLine="1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20FC92">
      <w:start w:val="1"/>
      <w:numFmt w:val="bullet"/>
      <w:lvlText w:val="▪"/>
      <w:lvlJc w:val="left"/>
      <w:pPr>
        <w:tabs>
          <w:tab w:val="left" w:pos="180"/>
          <w:tab w:val="num" w:pos="4255"/>
        </w:tabs>
        <w:ind w:left="3546" w:firstLine="1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083B6C">
      <w:start w:val="1"/>
      <w:numFmt w:val="bullet"/>
      <w:lvlText w:val="·"/>
      <w:lvlJc w:val="left"/>
      <w:pPr>
        <w:tabs>
          <w:tab w:val="left" w:pos="180"/>
          <w:tab w:val="num" w:pos="4976"/>
        </w:tabs>
        <w:ind w:left="4267" w:firstLine="127"/>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687B04">
      <w:start w:val="1"/>
      <w:numFmt w:val="bullet"/>
      <w:lvlText w:val="o"/>
      <w:lvlJc w:val="left"/>
      <w:pPr>
        <w:tabs>
          <w:tab w:val="left" w:pos="180"/>
          <w:tab w:val="num" w:pos="5697"/>
        </w:tabs>
        <w:ind w:left="4988" w:firstLine="1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16799E">
      <w:start w:val="1"/>
      <w:numFmt w:val="bullet"/>
      <w:lvlText w:val="▪"/>
      <w:lvlJc w:val="left"/>
      <w:pPr>
        <w:tabs>
          <w:tab w:val="left" w:pos="180"/>
          <w:tab w:val="num" w:pos="6418"/>
        </w:tabs>
        <w:ind w:left="5709" w:firstLine="1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C680F9E"/>
    <w:multiLevelType w:val="hybridMultilevel"/>
    <w:tmpl w:val="ACD28D16"/>
    <w:styleLink w:val="EstiloImportado3"/>
    <w:lvl w:ilvl="0" w:tplc="E70A2704">
      <w:start w:val="1"/>
      <w:numFmt w:val="bullet"/>
      <w:lvlText w:val="•"/>
      <w:lvlJc w:val="left"/>
      <w:pPr>
        <w:ind w:left="89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009F74">
      <w:start w:val="1"/>
      <w:numFmt w:val="bullet"/>
      <w:lvlText w:val="•"/>
      <w:lvlJc w:val="left"/>
      <w:pPr>
        <w:tabs>
          <w:tab w:val="left" w:pos="894"/>
        </w:tabs>
        <w:ind w:left="149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BE22BC">
      <w:start w:val="1"/>
      <w:numFmt w:val="bullet"/>
      <w:lvlText w:val="•"/>
      <w:lvlJc w:val="left"/>
      <w:pPr>
        <w:tabs>
          <w:tab w:val="left" w:pos="894"/>
        </w:tabs>
        <w:ind w:left="209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F8BD98">
      <w:start w:val="1"/>
      <w:numFmt w:val="bullet"/>
      <w:lvlText w:val="•"/>
      <w:lvlJc w:val="left"/>
      <w:pPr>
        <w:tabs>
          <w:tab w:val="left" w:pos="894"/>
        </w:tabs>
        <w:ind w:left="269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126BA8">
      <w:start w:val="1"/>
      <w:numFmt w:val="bullet"/>
      <w:lvlText w:val="•"/>
      <w:lvlJc w:val="left"/>
      <w:pPr>
        <w:tabs>
          <w:tab w:val="left" w:pos="894"/>
        </w:tabs>
        <w:ind w:left="329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14FE78">
      <w:start w:val="1"/>
      <w:numFmt w:val="bullet"/>
      <w:lvlText w:val="•"/>
      <w:lvlJc w:val="left"/>
      <w:pPr>
        <w:tabs>
          <w:tab w:val="left" w:pos="894"/>
        </w:tabs>
        <w:ind w:left="389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FEF46A">
      <w:start w:val="1"/>
      <w:numFmt w:val="bullet"/>
      <w:lvlText w:val="•"/>
      <w:lvlJc w:val="left"/>
      <w:pPr>
        <w:tabs>
          <w:tab w:val="left" w:pos="894"/>
        </w:tabs>
        <w:ind w:left="449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74746E">
      <w:start w:val="1"/>
      <w:numFmt w:val="bullet"/>
      <w:lvlText w:val="•"/>
      <w:lvlJc w:val="left"/>
      <w:pPr>
        <w:tabs>
          <w:tab w:val="left" w:pos="894"/>
        </w:tabs>
        <w:ind w:left="509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9877DA">
      <w:start w:val="1"/>
      <w:numFmt w:val="bullet"/>
      <w:lvlText w:val="•"/>
      <w:lvlJc w:val="left"/>
      <w:pPr>
        <w:tabs>
          <w:tab w:val="left" w:pos="894"/>
        </w:tabs>
        <w:ind w:left="569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7"/>
  </w:num>
  <w:num w:numId="3">
    <w:abstractNumId w:val="7"/>
    <w:lvlOverride w:ilvl="0">
      <w:lvl w:ilvl="0" w:tplc="AAFE7B92">
        <w:start w:val="1"/>
        <w:numFmt w:val="bullet"/>
        <w:lvlText w:val="·"/>
        <w:lvlJc w:val="left"/>
        <w:pPr>
          <w:tabs>
            <w:tab w:val="num" w:pos="1447"/>
          </w:tabs>
          <w:ind w:left="738" w:hanging="29"/>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012A16AE">
        <w:start w:val="1"/>
        <w:numFmt w:val="bullet"/>
        <w:lvlText w:val="o"/>
        <w:lvlJc w:val="left"/>
        <w:pPr>
          <w:tabs>
            <w:tab w:val="num" w:pos="1459"/>
          </w:tabs>
          <w:ind w:left="750" w:hanging="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605660E2">
        <w:start w:val="1"/>
        <w:numFmt w:val="bullet"/>
        <w:lvlText w:val="▪"/>
        <w:lvlJc w:val="left"/>
        <w:pPr>
          <w:tabs>
            <w:tab w:val="num" w:pos="2179"/>
          </w:tabs>
          <w:ind w:left="1470" w:hanging="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2182FE20">
        <w:start w:val="1"/>
        <w:numFmt w:val="bullet"/>
        <w:lvlText w:val="·"/>
        <w:lvlJc w:val="left"/>
        <w:pPr>
          <w:tabs>
            <w:tab w:val="num" w:pos="2898"/>
          </w:tabs>
          <w:ind w:left="2189" w:firstLine="9"/>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A46C6E3E">
        <w:start w:val="1"/>
        <w:numFmt w:val="bullet"/>
        <w:lvlText w:val="o"/>
        <w:lvlJc w:val="left"/>
        <w:pPr>
          <w:tabs>
            <w:tab w:val="num" w:pos="3618"/>
          </w:tabs>
          <w:ind w:left="2909" w:firstLine="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AF18D89E">
        <w:start w:val="1"/>
        <w:numFmt w:val="bullet"/>
        <w:lvlText w:val="▪"/>
        <w:lvlJc w:val="left"/>
        <w:pPr>
          <w:tabs>
            <w:tab w:val="num" w:pos="4337"/>
          </w:tabs>
          <w:ind w:left="3628" w:firstLine="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ADAE7148">
        <w:start w:val="1"/>
        <w:numFmt w:val="bullet"/>
        <w:lvlText w:val="·"/>
        <w:lvlJc w:val="left"/>
        <w:pPr>
          <w:tabs>
            <w:tab w:val="num" w:pos="5057"/>
          </w:tabs>
          <w:ind w:left="4348" w:firstLine="46"/>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310E64D4">
        <w:start w:val="1"/>
        <w:numFmt w:val="bullet"/>
        <w:lvlText w:val="o"/>
        <w:lvlJc w:val="left"/>
        <w:pPr>
          <w:tabs>
            <w:tab w:val="num" w:pos="5776"/>
          </w:tabs>
          <w:ind w:left="5067" w:firstLine="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7CA0653E">
        <w:start w:val="1"/>
        <w:numFmt w:val="bullet"/>
        <w:lvlText w:val="▪"/>
        <w:lvlJc w:val="left"/>
        <w:pPr>
          <w:tabs>
            <w:tab w:val="num" w:pos="6496"/>
          </w:tabs>
          <w:ind w:left="5787" w:firstLine="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4">
    <w:abstractNumId w:val="8"/>
  </w:num>
  <w:num w:numId="5">
    <w:abstractNumId w:val="4"/>
  </w:num>
  <w:num w:numId="6">
    <w:abstractNumId w:val="9"/>
  </w:num>
  <w:num w:numId="7">
    <w:abstractNumId w:val="0"/>
  </w:num>
  <w:num w:numId="8">
    <w:abstractNumId w:val="2"/>
  </w:num>
  <w:num w:numId="9">
    <w:abstractNumId w:val="3"/>
  </w:num>
  <w:num w:numId="10">
    <w:abstractNumId w:val="1"/>
  </w:num>
  <w:num w:numId="11">
    <w:abstractNumId w:val="5"/>
    <w:lvlOverride w:ilvl="0">
      <w:lvl w:ilvl="0" w:tplc="13C84C80">
        <w:start w:val="1"/>
        <w:numFmt w:val="lowerLetter"/>
        <w:lvlText w:val="%1)"/>
        <w:lvlJc w:val="left"/>
        <w:pPr>
          <w:ind w:left="724" w:hanging="364"/>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12">
    <w:abstractNumId w:val="5"/>
    <w:lvlOverride w:ilvl="0">
      <w:startOverride w:val="1"/>
    </w:lvlOverride>
  </w:num>
  <w:num w:numId="13">
    <w:abstractNumId w:val="7"/>
    <w:lvlOverride w:ilvl="0">
      <w:lvl w:ilvl="0" w:tplc="AAFE7B92">
        <w:start w:val="1"/>
        <w:numFmt w:val="bullet"/>
        <w:lvlText w:val="·"/>
        <w:lvlJc w:val="left"/>
        <w:pPr>
          <w:ind w:left="708" w:hanging="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12A16AE">
        <w:start w:val="1"/>
        <w:numFmt w:val="bullet"/>
        <w:lvlText w:val="o"/>
        <w:lvlJc w:val="left"/>
        <w:pPr>
          <w:ind w:left="1447" w:hanging="3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05660E2">
        <w:start w:val="1"/>
        <w:numFmt w:val="bullet"/>
        <w:lvlText w:val="▪"/>
        <w:lvlJc w:val="left"/>
        <w:pPr>
          <w:ind w:left="2153" w:hanging="3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182FE20">
        <w:start w:val="1"/>
        <w:numFmt w:val="bullet"/>
        <w:lvlText w:val="·"/>
        <w:lvlJc w:val="left"/>
        <w:pPr>
          <w:ind w:left="2860" w:hanging="3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46C6E3E">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F18D89E">
        <w:start w:val="1"/>
        <w:numFmt w:val="bullet"/>
        <w:lvlText w:val="▪"/>
        <w:lvlJc w:val="left"/>
        <w:pPr>
          <w:ind w:left="4274" w:hanging="3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DAE7148">
        <w:start w:val="1"/>
        <w:numFmt w:val="bullet"/>
        <w:lvlText w:val="·"/>
        <w:lvlJc w:val="left"/>
        <w:pPr>
          <w:ind w:left="4981" w:hanging="30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10E64D4">
        <w:start w:val="1"/>
        <w:numFmt w:val="bullet"/>
        <w:lvlText w:val="o"/>
        <w:lvlJc w:val="left"/>
        <w:pPr>
          <w:ind w:left="568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CA0653E">
        <w:start w:val="1"/>
        <w:numFmt w:val="bullet"/>
        <w:lvlText w:val="▪"/>
        <w:lvlJc w:val="left"/>
        <w:pPr>
          <w:ind w:left="6395" w:hanging="27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C2"/>
    <w:rsid w:val="000177BA"/>
    <w:rsid w:val="00127345"/>
    <w:rsid w:val="001A0AE6"/>
    <w:rsid w:val="00276276"/>
    <w:rsid w:val="002946D1"/>
    <w:rsid w:val="0029503A"/>
    <w:rsid w:val="002C38FF"/>
    <w:rsid w:val="002D2B47"/>
    <w:rsid w:val="002D515F"/>
    <w:rsid w:val="002D6F03"/>
    <w:rsid w:val="002E006A"/>
    <w:rsid w:val="0031349E"/>
    <w:rsid w:val="00316105"/>
    <w:rsid w:val="003341E0"/>
    <w:rsid w:val="003426C9"/>
    <w:rsid w:val="00344036"/>
    <w:rsid w:val="0037734A"/>
    <w:rsid w:val="003B20CE"/>
    <w:rsid w:val="003D654F"/>
    <w:rsid w:val="003E15F4"/>
    <w:rsid w:val="00400DF1"/>
    <w:rsid w:val="00452CB7"/>
    <w:rsid w:val="00462D39"/>
    <w:rsid w:val="004879C6"/>
    <w:rsid w:val="00504DC6"/>
    <w:rsid w:val="00535EB1"/>
    <w:rsid w:val="00536DD5"/>
    <w:rsid w:val="005563A4"/>
    <w:rsid w:val="00566443"/>
    <w:rsid w:val="005B4F69"/>
    <w:rsid w:val="005D5F18"/>
    <w:rsid w:val="00623A75"/>
    <w:rsid w:val="006B08B8"/>
    <w:rsid w:val="006C7F77"/>
    <w:rsid w:val="00742E7E"/>
    <w:rsid w:val="00757D90"/>
    <w:rsid w:val="0076446B"/>
    <w:rsid w:val="00786096"/>
    <w:rsid w:val="007976E7"/>
    <w:rsid w:val="007D3F1E"/>
    <w:rsid w:val="007E7568"/>
    <w:rsid w:val="007F025C"/>
    <w:rsid w:val="00804773"/>
    <w:rsid w:val="008323DC"/>
    <w:rsid w:val="00853544"/>
    <w:rsid w:val="008576D3"/>
    <w:rsid w:val="00886208"/>
    <w:rsid w:val="008A65E8"/>
    <w:rsid w:val="008D637D"/>
    <w:rsid w:val="008E2796"/>
    <w:rsid w:val="008F6060"/>
    <w:rsid w:val="008F758F"/>
    <w:rsid w:val="00912413"/>
    <w:rsid w:val="00925C1A"/>
    <w:rsid w:val="00931BDD"/>
    <w:rsid w:val="009367C2"/>
    <w:rsid w:val="00984DF0"/>
    <w:rsid w:val="00985505"/>
    <w:rsid w:val="00993B02"/>
    <w:rsid w:val="009A7E79"/>
    <w:rsid w:val="009C7E30"/>
    <w:rsid w:val="00A02785"/>
    <w:rsid w:val="00A404BC"/>
    <w:rsid w:val="00A52503"/>
    <w:rsid w:val="00A61091"/>
    <w:rsid w:val="00A71136"/>
    <w:rsid w:val="00A94847"/>
    <w:rsid w:val="00A96040"/>
    <w:rsid w:val="00AA51DD"/>
    <w:rsid w:val="00AC39AB"/>
    <w:rsid w:val="00AF6E57"/>
    <w:rsid w:val="00B75DA5"/>
    <w:rsid w:val="00BA4004"/>
    <w:rsid w:val="00BA576E"/>
    <w:rsid w:val="00BB3719"/>
    <w:rsid w:val="00BE426C"/>
    <w:rsid w:val="00C5349B"/>
    <w:rsid w:val="00C76B44"/>
    <w:rsid w:val="00C82AA3"/>
    <w:rsid w:val="00CD2AD3"/>
    <w:rsid w:val="00CE4642"/>
    <w:rsid w:val="00D321F3"/>
    <w:rsid w:val="00D97F8C"/>
    <w:rsid w:val="00E27460"/>
    <w:rsid w:val="00E31202"/>
    <w:rsid w:val="00E330AC"/>
    <w:rsid w:val="00E41F24"/>
    <w:rsid w:val="00E4411E"/>
    <w:rsid w:val="00E7466D"/>
    <w:rsid w:val="00EC4B67"/>
    <w:rsid w:val="00ED552B"/>
    <w:rsid w:val="00ED5A78"/>
    <w:rsid w:val="00F06096"/>
    <w:rsid w:val="00F6452C"/>
    <w:rsid w:val="00F814A3"/>
    <w:rsid w:val="00FA5D0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B0AC76"/>
  <w15:docId w15:val="{5AA38056-7235-4994-84C9-4A732368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80" w:line="274" w:lineRule="auto"/>
    </w:pPr>
    <w:rPr>
      <w:rFonts w:ascii="Arial" w:hAnsi="Arial" w:cs="Arial Unicode MS"/>
      <w:color w:val="000000"/>
      <w:sz w:val="22"/>
      <w:szCs w:val="22"/>
      <w:u w:color="000000"/>
      <w:lang w:val="pt-PT"/>
    </w:rPr>
  </w:style>
  <w:style w:type="paragraph" w:styleId="Ttulo2">
    <w:name w:val="heading 2"/>
    <w:next w:val="Normal"/>
    <w:pPr>
      <w:keepNext/>
      <w:spacing w:before="240" w:after="60" w:line="274" w:lineRule="auto"/>
      <w:outlineLvl w:val="1"/>
    </w:pPr>
    <w:rPr>
      <w:rFonts w:ascii="Calibri Light" w:eastAsia="Calibri Light" w:hAnsi="Calibri Light" w:cs="Calibri Light"/>
      <w:b/>
      <w:bCs/>
      <w:i/>
      <w:iCs/>
      <w:color w:val="000000"/>
      <w:sz w:val="28"/>
      <w:szCs w:val="28"/>
      <w:u w:color="000000"/>
      <w:lang w:val="pt-PT"/>
    </w:rPr>
  </w:style>
  <w:style w:type="paragraph" w:styleId="Ttulo3">
    <w:name w:val="heading 3"/>
    <w:next w:val="Normal"/>
    <w:pPr>
      <w:keepNext/>
      <w:keepLines/>
      <w:spacing w:before="20"/>
      <w:jc w:val="both"/>
      <w:outlineLvl w:val="2"/>
    </w:pPr>
    <w:rPr>
      <w:rFonts w:ascii="Arial" w:hAnsi="Arial" w:cs="Arial Unicode MS"/>
      <w:b/>
      <w:bCs/>
      <w:color w:val="1F497D"/>
      <w:sz w:val="28"/>
      <w:szCs w:val="28"/>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alho1">
    <w:name w:val="Cabeçalho1"/>
    <w:pPr>
      <w:tabs>
        <w:tab w:val="center" w:pos="4252"/>
        <w:tab w:val="right" w:pos="8504"/>
      </w:tabs>
      <w:spacing w:after="180" w:line="274" w:lineRule="auto"/>
    </w:pPr>
    <w:rPr>
      <w:rFonts w:ascii="Arial" w:hAnsi="Arial" w:cs="Arial Unicode MS"/>
      <w:color w:val="000000"/>
      <w:sz w:val="22"/>
      <w:szCs w:val="22"/>
      <w:u w:color="000000"/>
      <w:lang w:val="pt-PT"/>
    </w:rPr>
  </w:style>
  <w:style w:type="paragraph" w:customStyle="1" w:styleId="Rodap1">
    <w:name w:val="Rodapé1"/>
    <w:pPr>
      <w:tabs>
        <w:tab w:val="center" w:pos="4252"/>
        <w:tab w:val="right" w:pos="8504"/>
      </w:tabs>
      <w:spacing w:after="180" w:line="274" w:lineRule="auto"/>
    </w:pPr>
    <w:rPr>
      <w:rFonts w:ascii="Arial" w:eastAsia="Arial" w:hAnsi="Arial" w:cs="Arial"/>
      <w:color w:val="000000"/>
      <w:sz w:val="22"/>
      <w:szCs w:val="22"/>
      <w:u w:color="000000"/>
      <w:lang w:val="pt-PT"/>
    </w:rPr>
  </w:style>
  <w:style w:type="paragraph" w:customStyle="1" w:styleId="Standard">
    <w:name w:val="Standard"/>
    <w:pPr>
      <w:suppressAutoHyphens/>
      <w:spacing w:after="200" w:line="276" w:lineRule="auto"/>
      <w:jc w:val="both"/>
    </w:pPr>
    <w:rPr>
      <w:rFonts w:cs="Arial Unicode MS"/>
      <w:color w:val="000000"/>
      <w:kern w:val="3"/>
      <w:sz w:val="24"/>
      <w:szCs w:val="24"/>
      <w:u w:color="000000"/>
      <w:lang w:val="pt-PT"/>
    </w:rPr>
  </w:style>
  <w:style w:type="paragraph" w:styleId="PargrafodaLista">
    <w:name w:val="List Paragraph"/>
    <w:pPr>
      <w:spacing w:after="200" w:line="276" w:lineRule="auto"/>
      <w:ind w:left="720"/>
    </w:pPr>
    <w:rPr>
      <w:rFonts w:ascii="Calibri" w:eastAsia="Calibri" w:hAnsi="Calibri" w:cs="Calibri"/>
      <w:color w:val="000000"/>
      <w:sz w:val="22"/>
      <w:szCs w:val="22"/>
      <w:u w:color="000000"/>
      <w:lang w:val="pt-PT"/>
    </w:rPr>
  </w:style>
  <w:style w:type="numbering" w:customStyle="1" w:styleId="EstiloImportado1">
    <w:name w:val="Estilo Importado 1"/>
    <w:pPr>
      <w:numPr>
        <w:numId w:val="1"/>
      </w:numPr>
    </w:pPr>
  </w:style>
  <w:style w:type="numbering" w:customStyle="1" w:styleId="EstiloImportado2">
    <w:name w:val="Estilo Importado 2"/>
    <w:pPr>
      <w:numPr>
        <w:numId w:val="4"/>
      </w:numPr>
    </w:pPr>
  </w:style>
  <w:style w:type="numbering" w:customStyle="1" w:styleId="EstiloImportado3">
    <w:name w:val="Estilo Importado 3"/>
    <w:pPr>
      <w:numPr>
        <w:numId w:val="6"/>
      </w:numPr>
    </w:pPr>
  </w:style>
  <w:style w:type="character" w:customStyle="1" w:styleId="Hyperlink0">
    <w:name w:val="Hyperlink.0"/>
    <w:basedOn w:val="Hyperlink"/>
    <w:rPr>
      <w:color w:val="0000FF"/>
      <w:u w:val="single" w:color="0000FF"/>
    </w:rPr>
  </w:style>
  <w:style w:type="paragraph" w:customStyle="1" w:styleId="Ttulo21">
    <w:name w:val="Título 21"/>
    <w:next w:val="Normal"/>
    <w:pPr>
      <w:keepNext/>
      <w:keepLines/>
      <w:spacing w:before="120" w:after="180" w:line="274" w:lineRule="auto"/>
      <w:outlineLvl w:val="1"/>
    </w:pPr>
    <w:rPr>
      <w:rFonts w:ascii="Helvetica" w:hAnsi="Helvetica" w:cs="Arial Unicode MS"/>
      <w:color w:val="4F6228"/>
      <w:sz w:val="32"/>
      <w:szCs w:val="32"/>
      <w:u w:color="4F6228"/>
      <w:lang w:val="pt-PT"/>
    </w:rPr>
  </w:style>
  <w:style w:type="numbering" w:customStyle="1" w:styleId="Marcadores">
    <w:name w:val="Marcadores"/>
    <w:pPr>
      <w:numPr>
        <w:numId w:val="8"/>
      </w:numPr>
    </w:pPr>
  </w:style>
  <w:style w:type="numbering" w:customStyle="1" w:styleId="EstiloImportado30">
    <w:name w:val="Estilo Importado 3.0"/>
    <w:pPr>
      <w:numPr>
        <w:numId w:val="10"/>
      </w:numPr>
    </w:pPr>
  </w:style>
  <w:style w:type="paragraph" w:styleId="Cabealho">
    <w:name w:val="header"/>
    <w:basedOn w:val="Normal"/>
    <w:link w:val="CabealhoChar"/>
    <w:uiPriority w:val="99"/>
    <w:unhideWhenUsed/>
    <w:rsid w:val="000177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177BA"/>
    <w:rPr>
      <w:rFonts w:ascii="Arial" w:hAnsi="Arial" w:cs="Arial Unicode MS"/>
      <w:color w:val="000000"/>
      <w:sz w:val="22"/>
      <w:szCs w:val="22"/>
      <w:u w:color="000000"/>
      <w:lang w:val="pt-PT"/>
    </w:rPr>
  </w:style>
  <w:style w:type="paragraph" w:styleId="Rodap">
    <w:name w:val="footer"/>
    <w:basedOn w:val="Normal"/>
    <w:link w:val="RodapChar"/>
    <w:uiPriority w:val="99"/>
    <w:unhideWhenUsed/>
    <w:rsid w:val="000177BA"/>
    <w:pPr>
      <w:tabs>
        <w:tab w:val="center" w:pos="4252"/>
        <w:tab w:val="right" w:pos="8504"/>
      </w:tabs>
      <w:spacing w:after="0" w:line="240" w:lineRule="auto"/>
    </w:pPr>
  </w:style>
  <w:style w:type="character" w:customStyle="1" w:styleId="RodapChar">
    <w:name w:val="Rodapé Char"/>
    <w:basedOn w:val="Fontepargpadro"/>
    <w:link w:val="Rodap"/>
    <w:uiPriority w:val="99"/>
    <w:rsid w:val="000177BA"/>
    <w:rPr>
      <w:rFonts w:ascii="Arial" w:hAnsi="Arial" w:cs="Arial Unicode MS"/>
      <w:color w:val="000000"/>
      <w:sz w:val="22"/>
      <w:szCs w:val="22"/>
      <w:u w:color="000000"/>
      <w:lang w:val="pt-PT"/>
    </w:rPr>
  </w:style>
  <w:style w:type="character" w:customStyle="1" w:styleId="UnresolvedMention">
    <w:name w:val="Unresolved Mention"/>
    <w:basedOn w:val="Fontepargpadro"/>
    <w:uiPriority w:val="99"/>
    <w:semiHidden/>
    <w:unhideWhenUsed/>
    <w:rsid w:val="00D321F3"/>
    <w:rPr>
      <w:color w:val="808080"/>
      <w:shd w:val="clear" w:color="auto" w:fill="E6E6E6"/>
    </w:rPr>
  </w:style>
  <w:style w:type="character" w:styleId="HiperlinkVisitado">
    <w:name w:val="FollowedHyperlink"/>
    <w:basedOn w:val="Fontepargpadro"/>
    <w:uiPriority w:val="99"/>
    <w:semiHidden/>
    <w:unhideWhenUsed/>
    <w:rsid w:val="005B4F69"/>
    <w:rPr>
      <w:color w:val="FF00FF" w:themeColor="followedHyperlink"/>
      <w:u w:val="single"/>
    </w:rPr>
  </w:style>
  <w:style w:type="paragraph" w:styleId="Textodebalo">
    <w:name w:val="Balloon Text"/>
    <w:basedOn w:val="Normal"/>
    <w:link w:val="TextodebaloChar"/>
    <w:uiPriority w:val="99"/>
    <w:semiHidden/>
    <w:unhideWhenUsed/>
    <w:rsid w:val="00344036"/>
    <w:pPr>
      <w:spacing w:after="0" w:line="240" w:lineRule="auto"/>
    </w:pPr>
    <w:rPr>
      <w:rFonts w:ascii="Lucida Grande" w:hAnsi="Lucida Grande"/>
      <w:sz w:val="18"/>
      <w:szCs w:val="18"/>
    </w:rPr>
  </w:style>
  <w:style w:type="character" w:customStyle="1" w:styleId="TextodebaloChar">
    <w:name w:val="Texto de balão Char"/>
    <w:basedOn w:val="Fontepargpadro"/>
    <w:link w:val="Textodebalo"/>
    <w:uiPriority w:val="99"/>
    <w:semiHidden/>
    <w:rsid w:val="00344036"/>
    <w:rPr>
      <w:rFonts w:ascii="Lucida Grande" w:hAnsi="Lucida Grande" w:cs="Arial Unicode MS"/>
      <w:color w:val="000000"/>
      <w:sz w:val="18"/>
      <w:szCs w:val="18"/>
      <w:u w:color="000000"/>
      <w:lang w:val="pt-PT"/>
    </w:rPr>
  </w:style>
  <w:style w:type="character" w:styleId="Refdecomentrio">
    <w:name w:val="annotation reference"/>
    <w:basedOn w:val="Fontepargpadro"/>
    <w:uiPriority w:val="99"/>
    <w:semiHidden/>
    <w:unhideWhenUsed/>
    <w:rsid w:val="00344036"/>
    <w:rPr>
      <w:sz w:val="18"/>
      <w:szCs w:val="18"/>
    </w:rPr>
  </w:style>
  <w:style w:type="paragraph" w:styleId="Textodecomentrio">
    <w:name w:val="annotation text"/>
    <w:basedOn w:val="Normal"/>
    <w:link w:val="TextodecomentrioChar"/>
    <w:uiPriority w:val="99"/>
    <w:semiHidden/>
    <w:unhideWhenUsed/>
    <w:rsid w:val="00344036"/>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344036"/>
    <w:rPr>
      <w:rFonts w:ascii="Arial" w:hAnsi="Arial" w:cs="Arial Unicode MS"/>
      <w:color w:val="000000"/>
      <w:sz w:val="24"/>
      <w:szCs w:val="24"/>
      <w:u w:color="000000"/>
      <w:lang w:val="pt-PT"/>
    </w:rPr>
  </w:style>
  <w:style w:type="paragraph" w:styleId="Assuntodocomentrio">
    <w:name w:val="annotation subject"/>
    <w:basedOn w:val="Textodecomentrio"/>
    <w:next w:val="Textodecomentrio"/>
    <w:link w:val="AssuntodocomentrioChar"/>
    <w:uiPriority w:val="99"/>
    <w:semiHidden/>
    <w:unhideWhenUsed/>
    <w:rsid w:val="00344036"/>
    <w:rPr>
      <w:b/>
      <w:bCs/>
      <w:sz w:val="20"/>
      <w:szCs w:val="20"/>
    </w:rPr>
  </w:style>
  <w:style w:type="character" w:customStyle="1" w:styleId="AssuntodocomentrioChar">
    <w:name w:val="Assunto do comentário Char"/>
    <w:basedOn w:val="TextodecomentrioChar"/>
    <w:link w:val="Assuntodocomentrio"/>
    <w:uiPriority w:val="99"/>
    <w:semiHidden/>
    <w:rsid w:val="00344036"/>
    <w:rPr>
      <w:rFonts w:ascii="Arial" w:hAnsi="Arial" w:cs="Arial Unicode MS"/>
      <w:b/>
      <w:bCs/>
      <w:color w:val="000000"/>
      <w:sz w:val="24"/>
      <w:szCs w:val="24"/>
      <w:u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mundovestibular.com.br/articles/450/1/RAZAO-E-PROPORCAO/Paacutegina1.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escomplica.com.br/blog/matematica/mapa-mental-razao-e-proporcao/" TargetMode="External"/><Relationship Id="rId12" Type="http://schemas.openxmlformats.org/officeDocument/2006/relationships/hyperlink" Target="https://goo.gl/cFrHd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cFrHd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aodeacucar.com" TargetMode="External"/><Relationship Id="rId4" Type="http://schemas.openxmlformats.org/officeDocument/2006/relationships/webSettings" Target="webSettings.xml"/><Relationship Id="rId9" Type="http://schemas.openxmlformats.org/officeDocument/2006/relationships/hyperlink" Target="https://www.youtube.com/watch?v=I-fPlExG5y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1739</Words>
  <Characters>9396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Monge</dc:creator>
  <cp:lastModifiedBy>Conteúdo 05</cp:lastModifiedBy>
  <cp:revision>2</cp:revision>
  <dcterms:created xsi:type="dcterms:W3CDTF">2018-03-14T21:56:00Z</dcterms:created>
  <dcterms:modified xsi:type="dcterms:W3CDTF">2018-03-14T21:56:00Z</dcterms:modified>
</cp:coreProperties>
</file>