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295E9" w14:textId="74D5B697" w:rsidR="007E5461" w:rsidRPr="008661CC" w:rsidRDefault="00F56076" w:rsidP="00FC2E07">
      <w:pPr>
        <w:keepNext/>
        <w:keepLines/>
        <w:spacing w:after="0" w:line="240" w:lineRule="auto"/>
        <w:jc w:val="both"/>
        <w:rPr>
          <w:rFonts w:asciiTheme="majorHAnsi" w:eastAsia="Calibri" w:hAnsiTheme="majorHAnsi" w:cstheme="majorHAnsi"/>
          <w:color w:val="1F497D"/>
          <w:sz w:val="28"/>
          <w:szCs w:val="28"/>
        </w:rPr>
      </w:pPr>
      <w:r w:rsidRPr="008661CC">
        <w:rPr>
          <w:rFonts w:asciiTheme="majorHAnsi" w:eastAsia="Calibri" w:hAnsiTheme="majorHAnsi" w:cstheme="majorHAnsi"/>
          <w:color w:val="1F497D"/>
          <w:sz w:val="28"/>
          <w:szCs w:val="28"/>
        </w:rPr>
        <w:t xml:space="preserve">    </w:t>
      </w:r>
      <w:r w:rsidR="00FC2E07" w:rsidRPr="008661CC">
        <w:rPr>
          <w:rFonts w:asciiTheme="majorHAnsi" w:eastAsia="Calibri" w:hAnsiTheme="majorHAnsi" w:cstheme="majorHAnsi"/>
          <w:color w:val="1F497D"/>
          <w:sz w:val="32"/>
          <w:szCs w:val="32"/>
        </w:rPr>
        <w:t xml:space="preserve">Ensino </w:t>
      </w:r>
      <w:r w:rsidR="00FC2E07">
        <w:rPr>
          <w:rFonts w:asciiTheme="majorHAnsi" w:eastAsia="Calibri" w:hAnsiTheme="majorHAnsi" w:cstheme="majorHAnsi"/>
          <w:color w:val="1F497D"/>
          <w:sz w:val="32"/>
          <w:szCs w:val="32"/>
        </w:rPr>
        <w:t>M</w:t>
      </w:r>
      <w:r w:rsidR="00FC2E07" w:rsidRPr="008661CC">
        <w:rPr>
          <w:rFonts w:asciiTheme="majorHAnsi" w:eastAsia="Calibri" w:hAnsiTheme="majorHAnsi" w:cstheme="majorHAnsi"/>
          <w:color w:val="1F497D"/>
          <w:sz w:val="32"/>
          <w:szCs w:val="32"/>
        </w:rPr>
        <w:t xml:space="preserve">édio </w:t>
      </w:r>
    </w:p>
    <w:p w14:paraId="415DE675" w14:textId="351622B3" w:rsidR="007E5461" w:rsidRPr="008661CC" w:rsidRDefault="00F56076" w:rsidP="00FC2E07">
      <w:pPr>
        <w:keepNext/>
        <w:keepLines/>
        <w:spacing w:after="0" w:line="240" w:lineRule="auto"/>
        <w:jc w:val="both"/>
        <w:rPr>
          <w:rFonts w:asciiTheme="majorHAnsi" w:eastAsia="Calibri" w:hAnsiTheme="majorHAnsi" w:cstheme="majorHAnsi"/>
          <w:b/>
          <w:color w:val="1F497D"/>
          <w:sz w:val="32"/>
          <w:szCs w:val="32"/>
        </w:rPr>
      </w:pPr>
      <w:r w:rsidRPr="008661CC">
        <w:rPr>
          <w:rFonts w:asciiTheme="majorHAnsi" w:eastAsia="Calibri" w:hAnsiTheme="majorHAnsi" w:cstheme="majorHAnsi"/>
          <w:b/>
          <w:color w:val="1F497D"/>
          <w:sz w:val="32"/>
          <w:szCs w:val="32"/>
        </w:rPr>
        <w:t xml:space="preserve">   </w:t>
      </w:r>
      <w:r w:rsidR="00FC2E07">
        <w:rPr>
          <w:rFonts w:asciiTheme="majorHAnsi" w:eastAsia="Calibri" w:hAnsiTheme="majorHAnsi" w:cstheme="majorHAnsi"/>
          <w:b/>
          <w:color w:val="1F497D"/>
          <w:sz w:val="32"/>
          <w:szCs w:val="32"/>
        </w:rPr>
        <w:t>In</w:t>
      </w:r>
      <w:r w:rsidR="00FC2E07" w:rsidRPr="008661CC">
        <w:rPr>
          <w:rFonts w:asciiTheme="majorHAnsi" w:eastAsia="Calibri" w:hAnsiTheme="majorHAnsi" w:cstheme="majorHAnsi"/>
          <w:b/>
          <w:color w:val="1F497D"/>
          <w:sz w:val="32"/>
          <w:szCs w:val="32"/>
        </w:rPr>
        <w:t>trodução ao pensamento de ARTHUR</w:t>
      </w:r>
      <w:r w:rsidR="00FC2E07">
        <w:rPr>
          <w:rFonts w:asciiTheme="majorHAnsi" w:eastAsia="Calibri" w:hAnsiTheme="majorHAnsi" w:cstheme="majorHAnsi"/>
          <w:b/>
          <w:color w:val="1F497D"/>
          <w:sz w:val="32"/>
          <w:szCs w:val="32"/>
        </w:rPr>
        <w:t xml:space="preserve"> </w:t>
      </w:r>
      <w:r w:rsidR="00FC2E07" w:rsidRPr="008661CC">
        <w:rPr>
          <w:rFonts w:asciiTheme="majorHAnsi" w:eastAsia="Calibri" w:hAnsiTheme="majorHAnsi" w:cstheme="majorHAnsi"/>
          <w:b/>
          <w:color w:val="1F497D"/>
          <w:sz w:val="32"/>
          <w:szCs w:val="32"/>
        </w:rPr>
        <w:t>SCHOPENHAUER</w:t>
      </w:r>
    </w:p>
    <w:p w14:paraId="4A5EF60A" w14:textId="77777777" w:rsidR="007E5461" w:rsidRPr="008661CC" w:rsidRDefault="00F56076" w:rsidP="00181FB5">
      <w:pPr>
        <w:spacing w:line="360" w:lineRule="auto"/>
        <w:rPr>
          <w:rFonts w:asciiTheme="majorHAnsi" w:eastAsia="Calibri" w:hAnsiTheme="majorHAnsi" w:cstheme="majorHAnsi"/>
          <w:color w:val="365F91"/>
          <w:sz w:val="28"/>
          <w:szCs w:val="28"/>
        </w:rPr>
      </w:pPr>
      <w:r w:rsidRPr="008661CC">
        <w:rPr>
          <w:rFonts w:asciiTheme="majorHAnsi" w:hAnsiTheme="majorHAnsi" w:cstheme="majorHAnsi"/>
          <w:noProof/>
          <w:lang w:val="pt-BR"/>
        </w:rPr>
        <mc:AlternateContent>
          <mc:Choice Requires="wps">
            <w:drawing>
              <wp:anchor distT="0" distB="0" distL="114300" distR="114300" simplePos="0" relativeHeight="251658240" behindDoc="0" locked="0" layoutInCell="1" hidden="0" allowOverlap="1" wp14:anchorId="2CC54ECD" wp14:editId="286CDE6C">
                <wp:simplePos x="0" y="0"/>
                <wp:positionH relativeFrom="margin">
                  <wp:posOffset>101600</wp:posOffset>
                </wp:positionH>
                <wp:positionV relativeFrom="paragraph">
                  <wp:posOffset>76200</wp:posOffset>
                </wp:positionV>
                <wp:extent cx="656971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467A26" id="_x0000_t32" coordsize="21600,21600" o:spt="32" o:oned="t" path="m,l21600,21600e" filled="f">
                <v:path arrowok="t" fillok="f" o:connecttype="none"/>
                <o:lock v:ext="edit" shapetype="t"/>
              </v:shapetype>
              <v:shape id="Conector de seta reta 2" o:spid="_x0000_s1026" type="#_x0000_t32" style="position:absolute;margin-left:8pt;margin-top:6pt;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" strokecolor="#4579b8">
                <w10:wrap anchorx="margin"/>
              </v:shape>
            </w:pict>
          </mc:Fallback>
        </mc:AlternateContent>
      </w:r>
    </w:p>
    <w:p w14:paraId="3811A7D0" w14:textId="77777777" w:rsidR="007E5461" w:rsidRPr="008661CC" w:rsidRDefault="00F56076" w:rsidP="00181FB5">
      <w:pPr>
        <w:spacing w:after="0" w:line="360" w:lineRule="auto"/>
        <w:ind w:firstLine="709"/>
        <w:jc w:val="both"/>
        <w:rPr>
          <w:rFonts w:asciiTheme="majorHAnsi" w:eastAsia="Calibri" w:hAnsiTheme="majorHAnsi" w:cstheme="majorHAnsi"/>
          <w:color w:val="365F91"/>
          <w:sz w:val="28"/>
          <w:szCs w:val="28"/>
        </w:rPr>
      </w:pPr>
      <w:r w:rsidRPr="008661CC">
        <w:rPr>
          <w:rFonts w:asciiTheme="majorHAnsi" w:eastAsia="Calibri" w:hAnsiTheme="majorHAnsi" w:cstheme="majorHAnsi"/>
          <w:b/>
          <w:color w:val="365F91"/>
          <w:sz w:val="28"/>
          <w:szCs w:val="28"/>
        </w:rPr>
        <w:t xml:space="preserve">Disciplina(s)/Área(s) do Conhecimento: </w:t>
      </w:r>
    </w:p>
    <w:p w14:paraId="185FA9A9" w14:textId="058A59AF" w:rsidR="007E5461" w:rsidRPr="008661CC" w:rsidRDefault="00A604D9" w:rsidP="00181FB5">
      <w:pPr>
        <w:spacing w:after="0" w:line="360" w:lineRule="auto"/>
        <w:ind w:firstLine="709"/>
        <w:jc w:val="both"/>
        <w:rPr>
          <w:rFonts w:asciiTheme="majorHAnsi" w:eastAsia="Calibri" w:hAnsiTheme="majorHAnsi" w:cstheme="majorHAnsi"/>
          <w:sz w:val="24"/>
          <w:szCs w:val="24"/>
        </w:rPr>
      </w:pPr>
      <w:r w:rsidRPr="008661CC">
        <w:rPr>
          <w:rFonts w:asciiTheme="majorHAnsi" w:eastAsia="Calibri" w:hAnsiTheme="majorHAnsi" w:cstheme="majorHAnsi"/>
          <w:sz w:val="24"/>
          <w:szCs w:val="24"/>
        </w:rPr>
        <w:t>Filosofia</w:t>
      </w:r>
    </w:p>
    <w:p w14:paraId="1D433830" w14:textId="77777777" w:rsidR="007E5461" w:rsidRPr="008661CC" w:rsidRDefault="007E5461" w:rsidP="00181FB5">
      <w:pPr>
        <w:spacing w:after="0" w:line="360" w:lineRule="auto"/>
        <w:jc w:val="both"/>
        <w:rPr>
          <w:rFonts w:asciiTheme="majorHAnsi" w:hAnsiTheme="majorHAnsi" w:cstheme="majorHAnsi"/>
        </w:rPr>
      </w:pPr>
    </w:p>
    <w:p w14:paraId="36CF442F" w14:textId="77777777" w:rsidR="007E5461" w:rsidRPr="008661CC" w:rsidRDefault="00F56076" w:rsidP="00181FB5">
      <w:pPr>
        <w:keepNext/>
        <w:spacing w:after="60" w:line="360" w:lineRule="auto"/>
        <w:ind w:firstLine="709"/>
        <w:jc w:val="both"/>
        <w:rPr>
          <w:rFonts w:asciiTheme="majorHAnsi" w:eastAsia="Calibri" w:hAnsiTheme="majorHAnsi" w:cstheme="majorHAnsi"/>
          <w:color w:val="365F91"/>
          <w:sz w:val="28"/>
          <w:szCs w:val="28"/>
        </w:rPr>
      </w:pPr>
      <w:r w:rsidRPr="008661CC">
        <w:rPr>
          <w:rFonts w:asciiTheme="majorHAnsi" w:eastAsia="Calibri" w:hAnsiTheme="majorHAnsi" w:cstheme="majorHAnsi"/>
          <w:b/>
          <w:color w:val="365F91"/>
          <w:sz w:val="28"/>
          <w:szCs w:val="28"/>
        </w:rPr>
        <w:t xml:space="preserve">Competência(s) / Objetivo(s) de Aprendizagem: </w:t>
      </w:r>
    </w:p>
    <w:p w14:paraId="48778223" w14:textId="4E734932" w:rsidR="007E5461" w:rsidRPr="008661CC" w:rsidRDefault="00A604D9" w:rsidP="00181FB5">
      <w:pPr>
        <w:numPr>
          <w:ilvl w:val="0"/>
          <w:numId w:val="3"/>
        </w:numPr>
        <w:spacing w:after="0" w:line="360" w:lineRule="auto"/>
        <w:ind w:left="0" w:firstLine="709"/>
        <w:jc w:val="both"/>
        <w:rPr>
          <w:rFonts w:asciiTheme="majorHAnsi" w:hAnsiTheme="majorHAnsi" w:cstheme="majorHAnsi"/>
          <w:sz w:val="24"/>
          <w:szCs w:val="24"/>
        </w:rPr>
      </w:pPr>
      <w:r w:rsidRPr="008661CC">
        <w:rPr>
          <w:rFonts w:asciiTheme="majorHAnsi" w:eastAsia="Calibri" w:hAnsiTheme="majorHAnsi" w:cstheme="majorHAnsi"/>
          <w:sz w:val="24"/>
          <w:szCs w:val="24"/>
        </w:rPr>
        <w:t>Conhecer a estrutura do pensamento de Arthur Schopenhauer</w:t>
      </w:r>
      <w:r w:rsidR="00F56076" w:rsidRPr="008661CC">
        <w:rPr>
          <w:rFonts w:asciiTheme="majorHAnsi" w:eastAsia="Calibri" w:hAnsiTheme="majorHAnsi" w:cstheme="majorHAnsi"/>
          <w:sz w:val="24"/>
          <w:szCs w:val="24"/>
        </w:rPr>
        <w:t>;</w:t>
      </w:r>
    </w:p>
    <w:p w14:paraId="2BC841FF" w14:textId="2A98E4EF" w:rsidR="007E5461" w:rsidRPr="008661CC" w:rsidRDefault="00120A48" w:rsidP="00181FB5">
      <w:pPr>
        <w:numPr>
          <w:ilvl w:val="0"/>
          <w:numId w:val="3"/>
        </w:numPr>
        <w:spacing w:after="0" w:line="360" w:lineRule="auto"/>
        <w:ind w:left="0" w:firstLine="709"/>
        <w:contextualSpacing/>
        <w:jc w:val="both"/>
        <w:rPr>
          <w:rFonts w:asciiTheme="majorHAnsi" w:hAnsiTheme="majorHAnsi" w:cstheme="majorHAnsi"/>
          <w:sz w:val="24"/>
          <w:szCs w:val="24"/>
        </w:rPr>
      </w:pPr>
      <w:r>
        <w:rPr>
          <w:rFonts w:asciiTheme="majorHAnsi" w:eastAsia="Calibri" w:hAnsiTheme="majorHAnsi" w:cstheme="majorHAnsi"/>
          <w:sz w:val="24"/>
          <w:szCs w:val="24"/>
        </w:rPr>
        <w:t>Compreender a dimensão existe</w:t>
      </w:r>
      <w:r w:rsidR="00A604D9" w:rsidRPr="008661CC">
        <w:rPr>
          <w:rFonts w:asciiTheme="majorHAnsi" w:eastAsia="Calibri" w:hAnsiTheme="majorHAnsi" w:cstheme="majorHAnsi"/>
          <w:sz w:val="24"/>
          <w:szCs w:val="24"/>
        </w:rPr>
        <w:t>ncial, estética e ética da filosofia schopenhaueriana</w:t>
      </w:r>
      <w:r w:rsidR="00F56076" w:rsidRPr="008661CC">
        <w:rPr>
          <w:rFonts w:asciiTheme="majorHAnsi" w:eastAsia="Calibri" w:hAnsiTheme="majorHAnsi" w:cstheme="majorHAnsi"/>
          <w:sz w:val="24"/>
          <w:szCs w:val="24"/>
        </w:rPr>
        <w:t>;</w:t>
      </w:r>
    </w:p>
    <w:p w14:paraId="5A4FE04B" w14:textId="47596C08" w:rsidR="002E34B4" w:rsidRPr="008661CC" w:rsidRDefault="00A604D9" w:rsidP="00181FB5">
      <w:pPr>
        <w:numPr>
          <w:ilvl w:val="0"/>
          <w:numId w:val="3"/>
        </w:numPr>
        <w:spacing w:after="0" w:line="360" w:lineRule="auto"/>
        <w:ind w:left="0" w:firstLine="709"/>
        <w:contextualSpacing/>
        <w:jc w:val="both"/>
        <w:rPr>
          <w:rFonts w:asciiTheme="majorHAnsi" w:hAnsiTheme="majorHAnsi" w:cstheme="majorHAnsi"/>
          <w:sz w:val="24"/>
          <w:szCs w:val="24"/>
        </w:rPr>
      </w:pPr>
      <w:r w:rsidRPr="008661CC">
        <w:rPr>
          <w:rFonts w:asciiTheme="majorHAnsi" w:eastAsia="Calibri" w:hAnsiTheme="majorHAnsi" w:cstheme="majorHAnsi"/>
          <w:sz w:val="24"/>
          <w:szCs w:val="24"/>
        </w:rPr>
        <w:t>Pensar os problemas do projeto filosófico de Schopenhauer na</w:t>
      </w:r>
      <w:r w:rsidR="00C24D70">
        <w:rPr>
          <w:rFonts w:asciiTheme="majorHAnsi" w:eastAsia="Calibri" w:hAnsiTheme="majorHAnsi" w:cstheme="majorHAnsi"/>
          <w:sz w:val="24"/>
          <w:szCs w:val="24"/>
        </w:rPr>
        <w:t xml:space="preserve"> atualidade</w:t>
      </w:r>
      <w:r w:rsidR="00F85583">
        <w:rPr>
          <w:rFonts w:asciiTheme="majorHAnsi" w:eastAsia="Calibri" w:hAnsiTheme="majorHAnsi" w:cstheme="majorHAnsi"/>
          <w:sz w:val="24"/>
          <w:szCs w:val="24"/>
        </w:rPr>
        <w:t>;</w:t>
      </w:r>
    </w:p>
    <w:p w14:paraId="3E319F8C" w14:textId="06A6E40C" w:rsidR="00A604D9" w:rsidRPr="008661CC" w:rsidRDefault="00A604D9" w:rsidP="00181FB5">
      <w:pPr>
        <w:numPr>
          <w:ilvl w:val="0"/>
          <w:numId w:val="3"/>
        </w:numPr>
        <w:spacing w:after="0" w:line="360" w:lineRule="auto"/>
        <w:ind w:left="0" w:firstLine="709"/>
        <w:contextualSpacing/>
        <w:jc w:val="both"/>
        <w:rPr>
          <w:rFonts w:asciiTheme="majorHAnsi" w:hAnsiTheme="majorHAnsi" w:cstheme="majorHAnsi"/>
          <w:sz w:val="24"/>
          <w:szCs w:val="24"/>
        </w:rPr>
      </w:pPr>
      <w:r w:rsidRPr="008661CC">
        <w:rPr>
          <w:rFonts w:asciiTheme="majorHAnsi" w:eastAsia="Calibri" w:hAnsiTheme="majorHAnsi" w:cstheme="majorHAnsi"/>
          <w:sz w:val="24"/>
          <w:szCs w:val="24"/>
        </w:rPr>
        <w:t xml:space="preserve">Assimilar a intenção do sistema de Schopenhauer, quais os seus objetivos e quais os resultados obtidos pelo esforço da metafísica. </w:t>
      </w:r>
    </w:p>
    <w:p w14:paraId="0BBE8B91" w14:textId="77777777" w:rsidR="007E5461" w:rsidRPr="008661CC" w:rsidRDefault="007E5461" w:rsidP="00181FB5">
      <w:pPr>
        <w:keepNext/>
        <w:spacing w:after="60" w:line="360" w:lineRule="auto"/>
        <w:jc w:val="both"/>
        <w:rPr>
          <w:rFonts w:asciiTheme="majorHAnsi" w:eastAsia="Calibri" w:hAnsiTheme="majorHAnsi" w:cstheme="majorHAnsi"/>
          <w:i/>
          <w:color w:val="365F91"/>
          <w:sz w:val="28"/>
          <w:szCs w:val="28"/>
        </w:rPr>
      </w:pPr>
    </w:p>
    <w:p w14:paraId="27FCEA15" w14:textId="77777777" w:rsidR="007E5461" w:rsidRPr="008661CC" w:rsidRDefault="00F56076" w:rsidP="00181FB5">
      <w:pPr>
        <w:keepNext/>
        <w:spacing w:after="60" w:line="360" w:lineRule="auto"/>
        <w:ind w:firstLine="709"/>
        <w:jc w:val="both"/>
        <w:rPr>
          <w:rFonts w:asciiTheme="majorHAnsi" w:eastAsia="Calibri" w:hAnsiTheme="majorHAnsi" w:cstheme="majorHAnsi"/>
          <w:color w:val="365F91"/>
          <w:sz w:val="28"/>
          <w:szCs w:val="28"/>
        </w:rPr>
      </w:pPr>
      <w:r w:rsidRPr="008661CC">
        <w:rPr>
          <w:rFonts w:asciiTheme="majorHAnsi" w:eastAsia="Calibri" w:hAnsiTheme="majorHAnsi" w:cstheme="majorHAnsi"/>
          <w:b/>
          <w:color w:val="365F91"/>
          <w:sz w:val="28"/>
          <w:szCs w:val="28"/>
        </w:rPr>
        <w:t>Conteúdos:</w:t>
      </w:r>
    </w:p>
    <w:p w14:paraId="36258CB1" w14:textId="67C4F6EC" w:rsidR="00A77665" w:rsidRPr="008661CC" w:rsidRDefault="003F6A83" w:rsidP="00181FB5">
      <w:pPr>
        <w:numPr>
          <w:ilvl w:val="0"/>
          <w:numId w:val="3"/>
        </w:numPr>
        <w:spacing w:after="0" w:line="360" w:lineRule="auto"/>
        <w:ind w:left="0" w:firstLine="709"/>
        <w:contextualSpacing/>
        <w:jc w:val="both"/>
        <w:rPr>
          <w:rFonts w:asciiTheme="majorHAnsi" w:hAnsiTheme="majorHAnsi" w:cstheme="majorHAnsi"/>
          <w:sz w:val="24"/>
          <w:szCs w:val="24"/>
        </w:rPr>
      </w:pPr>
      <w:r w:rsidRPr="008661CC">
        <w:rPr>
          <w:rFonts w:asciiTheme="majorHAnsi" w:hAnsiTheme="majorHAnsi" w:cstheme="majorHAnsi"/>
          <w:sz w:val="24"/>
          <w:szCs w:val="24"/>
        </w:rPr>
        <w:t>Contexto histórico-filosófico do período em que Schopenhauer elaborou sua obra</w:t>
      </w:r>
      <w:r w:rsidR="0087356F" w:rsidRPr="008661CC">
        <w:rPr>
          <w:rFonts w:asciiTheme="majorHAnsi" w:hAnsiTheme="majorHAnsi" w:cstheme="majorHAnsi"/>
          <w:sz w:val="24"/>
          <w:szCs w:val="24"/>
        </w:rPr>
        <w:t xml:space="preserve">; </w:t>
      </w:r>
    </w:p>
    <w:p w14:paraId="2CACE825" w14:textId="3A04BE2C" w:rsidR="007E5461" w:rsidRPr="008661CC" w:rsidRDefault="007762E0" w:rsidP="00181FB5">
      <w:pPr>
        <w:numPr>
          <w:ilvl w:val="0"/>
          <w:numId w:val="3"/>
        </w:numPr>
        <w:spacing w:after="0" w:line="360" w:lineRule="auto"/>
        <w:ind w:left="0" w:firstLine="709"/>
        <w:contextualSpacing/>
        <w:jc w:val="both"/>
        <w:rPr>
          <w:rFonts w:asciiTheme="majorHAnsi" w:hAnsiTheme="majorHAnsi" w:cstheme="majorHAnsi"/>
          <w:sz w:val="24"/>
          <w:szCs w:val="24"/>
        </w:rPr>
      </w:pPr>
      <w:r>
        <w:rPr>
          <w:rFonts w:asciiTheme="majorHAnsi" w:eastAsia="Calibri" w:hAnsiTheme="majorHAnsi" w:cstheme="majorHAnsi"/>
          <w:sz w:val="24"/>
          <w:szCs w:val="24"/>
        </w:rPr>
        <w:t>A metafísica da v</w:t>
      </w:r>
      <w:r w:rsidR="003F6A83" w:rsidRPr="008661CC">
        <w:rPr>
          <w:rFonts w:asciiTheme="majorHAnsi" w:eastAsia="Calibri" w:hAnsiTheme="majorHAnsi" w:cstheme="majorHAnsi"/>
          <w:sz w:val="24"/>
          <w:szCs w:val="24"/>
        </w:rPr>
        <w:t>ontade, metafísica do belo e metafísica dos costumes</w:t>
      </w:r>
      <w:r w:rsidR="00F56076" w:rsidRPr="008661CC">
        <w:rPr>
          <w:rFonts w:asciiTheme="majorHAnsi" w:eastAsia="Calibri" w:hAnsiTheme="majorHAnsi" w:cstheme="majorHAnsi"/>
          <w:sz w:val="24"/>
          <w:szCs w:val="24"/>
        </w:rPr>
        <w:t>;</w:t>
      </w:r>
    </w:p>
    <w:p w14:paraId="518982D3" w14:textId="5504BBCE" w:rsidR="003F6A83" w:rsidRPr="008661CC" w:rsidRDefault="00181FB5" w:rsidP="00181FB5">
      <w:pPr>
        <w:numPr>
          <w:ilvl w:val="0"/>
          <w:numId w:val="3"/>
        </w:numPr>
        <w:spacing w:after="0" w:line="360" w:lineRule="auto"/>
        <w:ind w:left="0" w:firstLine="709"/>
        <w:contextualSpacing/>
        <w:jc w:val="both"/>
        <w:rPr>
          <w:rFonts w:asciiTheme="majorHAnsi" w:hAnsiTheme="majorHAnsi" w:cstheme="majorHAnsi"/>
          <w:sz w:val="24"/>
          <w:szCs w:val="24"/>
        </w:rPr>
      </w:pPr>
      <w:r w:rsidRPr="008661CC">
        <w:rPr>
          <w:rFonts w:asciiTheme="majorHAnsi" w:eastAsia="Calibri" w:hAnsiTheme="majorHAnsi" w:cstheme="majorHAnsi"/>
          <w:sz w:val="24"/>
          <w:szCs w:val="24"/>
        </w:rPr>
        <w:t>Estrutura geral do</w:t>
      </w:r>
      <w:r w:rsidR="003F6A83" w:rsidRPr="008661CC">
        <w:rPr>
          <w:rFonts w:asciiTheme="majorHAnsi" w:eastAsia="Calibri" w:hAnsiTheme="majorHAnsi" w:cstheme="majorHAnsi"/>
          <w:sz w:val="24"/>
          <w:szCs w:val="24"/>
        </w:rPr>
        <w:t xml:space="preserve"> sistema schopenhaueriano.</w:t>
      </w:r>
    </w:p>
    <w:p w14:paraId="005295FB" w14:textId="77777777" w:rsidR="007E5461" w:rsidRPr="008661CC" w:rsidRDefault="007E5461" w:rsidP="00181FB5">
      <w:pPr>
        <w:tabs>
          <w:tab w:val="left" w:pos="180"/>
        </w:tabs>
        <w:spacing w:after="0" w:line="360" w:lineRule="auto"/>
        <w:ind w:firstLine="709"/>
        <w:jc w:val="both"/>
        <w:rPr>
          <w:rFonts w:asciiTheme="majorHAnsi" w:eastAsia="Calibri" w:hAnsiTheme="majorHAnsi" w:cstheme="majorHAnsi"/>
          <w:sz w:val="28"/>
          <w:szCs w:val="28"/>
        </w:rPr>
      </w:pPr>
    </w:p>
    <w:p w14:paraId="7B507D0C" w14:textId="77777777" w:rsidR="007E5461" w:rsidRPr="008661CC" w:rsidRDefault="00F56076" w:rsidP="00181FB5">
      <w:pPr>
        <w:keepNext/>
        <w:spacing w:after="60" w:line="360" w:lineRule="auto"/>
        <w:ind w:firstLine="709"/>
        <w:jc w:val="both"/>
        <w:rPr>
          <w:rFonts w:asciiTheme="majorHAnsi" w:eastAsia="Calibri" w:hAnsiTheme="majorHAnsi" w:cstheme="majorHAnsi"/>
          <w:color w:val="365F91"/>
          <w:sz w:val="28"/>
          <w:szCs w:val="28"/>
        </w:rPr>
      </w:pPr>
      <w:r w:rsidRPr="008661CC">
        <w:rPr>
          <w:rFonts w:asciiTheme="majorHAnsi" w:eastAsia="Calibri" w:hAnsiTheme="majorHAnsi" w:cstheme="majorHAnsi"/>
          <w:b/>
          <w:color w:val="365F91"/>
          <w:sz w:val="28"/>
          <w:szCs w:val="28"/>
        </w:rPr>
        <w:t>Palavras</w:t>
      </w:r>
      <w:r w:rsidRPr="008661CC">
        <w:rPr>
          <w:rFonts w:asciiTheme="majorHAnsi" w:eastAsia="Calibri" w:hAnsiTheme="majorHAnsi" w:cstheme="majorHAnsi"/>
          <w:color w:val="365F91"/>
          <w:sz w:val="28"/>
          <w:szCs w:val="28"/>
        </w:rPr>
        <w:t>-</w:t>
      </w:r>
      <w:r w:rsidRPr="008661CC">
        <w:rPr>
          <w:rFonts w:asciiTheme="majorHAnsi" w:eastAsia="Calibri" w:hAnsiTheme="majorHAnsi" w:cstheme="majorHAnsi"/>
          <w:b/>
          <w:color w:val="365F91"/>
          <w:sz w:val="28"/>
          <w:szCs w:val="28"/>
        </w:rPr>
        <w:t xml:space="preserve">Chave: </w:t>
      </w:r>
    </w:p>
    <w:p w14:paraId="59DA1E69" w14:textId="07392084" w:rsidR="007E5461" w:rsidRPr="008661CC" w:rsidRDefault="003F6A83" w:rsidP="00181FB5">
      <w:pPr>
        <w:numPr>
          <w:ilvl w:val="0"/>
          <w:numId w:val="2"/>
        </w:numPr>
        <w:tabs>
          <w:tab w:val="left" w:pos="180"/>
        </w:tabs>
        <w:spacing w:after="0" w:line="360" w:lineRule="auto"/>
        <w:ind w:left="0" w:firstLine="709"/>
        <w:jc w:val="both"/>
        <w:rPr>
          <w:rFonts w:asciiTheme="majorHAnsi" w:hAnsiTheme="majorHAnsi" w:cstheme="majorHAnsi"/>
        </w:rPr>
      </w:pPr>
      <w:r w:rsidRPr="008661CC">
        <w:rPr>
          <w:rFonts w:asciiTheme="majorHAnsi" w:eastAsia="Calibri" w:hAnsiTheme="majorHAnsi" w:cstheme="majorHAnsi"/>
          <w:color w:val="auto"/>
          <w:sz w:val="24"/>
          <w:szCs w:val="24"/>
        </w:rPr>
        <w:t>Filosofia</w:t>
      </w:r>
      <w:r w:rsidRPr="008661CC">
        <w:rPr>
          <w:rFonts w:asciiTheme="majorHAnsi" w:eastAsia="Calibri" w:hAnsiTheme="majorHAnsi" w:cstheme="majorHAnsi"/>
          <w:sz w:val="24"/>
          <w:szCs w:val="24"/>
        </w:rPr>
        <w:t>. Metafísica. Vontade</w:t>
      </w:r>
      <w:r w:rsidR="00F56076" w:rsidRPr="008661CC">
        <w:rPr>
          <w:rFonts w:asciiTheme="majorHAnsi" w:eastAsia="Calibri" w:hAnsiTheme="majorHAnsi" w:cstheme="majorHAnsi"/>
          <w:sz w:val="24"/>
          <w:szCs w:val="24"/>
        </w:rPr>
        <w:t xml:space="preserve">. </w:t>
      </w:r>
    </w:p>
    <w:p w14:paraId="1FCD7D56" w14:textId="77777777" w:rsidR="007E5461" w:rsidRPr="008661CC" w:rsidRDefault="007E5461" w:rsidP="00181FB5">
      <w:pPr>
        <w:tabs>
          <w:tab w:val="left" w:pos="180"/>
        </w:tabs>
        <w:spacing w:after="0" w:line="360" w:lineRule="auto"/>
        <w:ind w:left="709"/>
        <w:jc w:val="both"/>
        <w:rPr>
          <w:rFonts w:asciiTheme="majorHAnsi" w:hAnsiTheme="majorHAnsi" w:cstheme="majorHAnsi"/>
        </w:rPr>
      </w:pPr>
    </w:p>
    <w:p w14:paraId="294E01E4" w14:textId="77777777" w:rsidR="007E5461" w:rsidRPr="008661CC" w:rsidRDefault="00F56076" w:rsidP="00181FB5">
      <w:pPr>
        <w:keepNext/>
        <w:spacing w:after="60" w:line="360" w:lineRule="auto"/>
        <w:ind w:firstLine="709"/>
        <w:jc w:val="both"/>
        <w:rPr>
          <w:rFonts w:asciiTheme="majorHAnsi" w:eastAsia="Calibri" w:hAnsiTheme="majorHAnsi" w:cstheme="majorHAnsi"/>
          <w:color w:val="365F91"/>
          <w:sz w:val="28"/>
          <w:szCs w:val="28"/>
        </w:rPr>
      </w:pPr>
      <w:r w:rsidRPr="008661CC">
        <w:rPr>
          <w:rFonts w:asciiTheme="majorHAnsi" w:eastAsia="Calibri" w:hAnsiTheme="majorHAnsi" w:cstheme="majorHAnsi"/>
          <w:b/>
          <w:color w:val="365F91"/>
          <w:sz w:val="28"/>
          <w:szCs w:val="28"/>
        </w:rPr>
        <w:t xml:space="preserve">Previsão para aplicação: </w:t>
      </w:r>
    </w:p>
    <w:p w14:paraId="3D20F25F" w14:textId="51C9D383" w:rsidR="00181FB5" w:rsidRDefault="00181FB5" w:rsidP="000E5AF4">
      <w:pPr>
        <w:spacing w:after="0" w:line="360" w:lineRule="auto"/>
        <w:ind w:firstLine="709"/>
        <w:jc w:val="both"/>
        <w:rPr>
          <w:rFonts w:asciiTheme="majorHAnsi" w:eastAsia="Calibri" w:hAnsiTheme="majorHAnsi" w:cstheme="majorHAnsi"/>
          <w:sz w:val="24"/>
          <w:szCs w:val="24"/>
        </w:rPr>
      </w:pPr>
      <w:r w:rsidRPr="008661CC">
        <w:rPr>
          <w:rFonts w:asciiTheme="majorHAnsi" w:eastAsia="Calibri" w:hAnsiTheme="majorHAnsi" w:cstheme="majorHAnsi"/>
          <w:sz w:val="24"/>
          <w:szCs w:val="24"/>
        </w:rPr>
        <w:t>5</w:t>
      </w:r>
      <w:r w:rsidR="00120A48">
        <w:rPr>
          <w:rFonts w:asciiTheme="majorHAnsi" w:eastAsia="Calibri" w:hAnsiTheme="majorHAnsi" w:cstheme="majorHAnsi"/>
          <w:sz w:val="24"/>
          <w:szCs w:val="24"/>
        </w:rPr>
        <w:t xml:space="preserve"> aulas (50 min</w:t>
      </w:r>
      <w:r w:rsidR="007762E0">
        <w:rPr>
          <w:rFonts w:asciiTheme="majorHAnsi" w:eastAsia="Calibri" w:hAnsiTheme="majorHAnsi" w:cstheme="majorHAnsi"/>
          <w:sz w:val="24"/>
          <w:szCs w:val="24"/>
        </w:rPr>
        <w:t>/aula)</w:t>
      </w:r>
    </w:p>
    <w:p w14:paraId="46C437B5" w14:textId="77777777" w:rsidR="000E5AF4" w:rsidRPr="000E5AF4" w:rsidRDefault="000E5AF4" w:rsidP="000E5AF4">
      <w:pPr>
        <w:spacing w:after="0" w:line="360" w:lineRule="auto"/>
        <w:ind w:firstLine="709"/>
        <w:jc w:val="both"/>
        <w:rPr>
          <w:rFonts w:asciiTheme="majorHAnsi" w:eastAsia="Calibri" w:hAnsiTheme="majorHAnsi" w:cstheme="majorHAnsi"/>
          <w:sz w:val="24"/>
          <w:szCs w:val="24"/>
        </w:rPr>
      </w:pPr>
    </w:p>
    <w:p w14:paraId="58C81013" w14:textId="77777777" w:rsidR="007E5461" w:rsidRPr="008661CC" w:rsidRDefault="00F56076" w:rsidP="00181FB5">
      <w:pPr>
        <w:keepNext/>
        <w:spacing w:after="60" w:line="360" w:lineRule="auto"/>
        <w:ind w:firstLine="709"/>
        <w:jc w:val="both"/>
        <w:rPr>
          <w:rFonts w:asciiTheme="majorHAnsi" w:eastAsia="Calibri" w:hAnsiTheme="majorHAnsi" w:cstheme="majorHAnsi"/>
          <w:i/>
          <w:color w:val="365F91"/>
          <w:sz w:val="28"/>
          <w:szCs w:val="28"/>
        </w:rPr>
      </w:pPr>
      <w:r w:rsidRPr="008661CC">
        <w:rPr>
          <w:rFonts w:asciiTheme="majorHAnsi" w:eastAsia="Calibri" w:hAnsiTheme="majorHAnsi" w:cstheme="majorHAnsi"/>
          <w:b/>
          <w:i/>
          <w:color w:val="365F91"/>
          <w:sz w:val="28"/>
          <w:szCs w:val="28"/>
        </w:rPr>
        <w:t>Para Organizar o seu Trabalho e Saber Mais:</w:t>
      </w:r>
    </w:p>
    <w:p w14:paraId="0E1D819F" w14:textId="77777777" w:rsidR="007E5461" w:rsidRPr="008661CC" w:rsidRDefault="007E5461" w:rsidP="00181FB5">
      <w:pPr>
        <w:spacing w:after="0" w:line="360" w:lineRule="auto"/>
        <w:ind w:firstLine="709"/>
        <w:jc w:val="both"/>
        <w:rPr>
          <w:rFonts w:asciiTheme="majorHAnsi" w:eastAsia="Calibri" w:hAnsiTheme="majorHAnsi" w:cstheme="majorHAnsi"/>
          <w:highlight w:val="white"/>
        </w:rPr>
      </w:pPr>
    </w:p>
    <w:p w14:paraId="461BA50E" w14:textId="101C5227" w:rsidR="0048300A" w:rsidRPr="00120A48" w:rsidRDefault="0048300A" w:rsidP="00120A48">
      <w:pPr>
        <w:pStyle w:val="PargrafodaLista"/>
        <w:numPr>
          <w:ilvl w:val="0"/>
          <w:numId w:val="4"/>
        </w:numPr>
        <w:spacing w:line="360" w:lineRule="auto"/>
        <w:jc w:val="both"/>
        <w:rPr>
          <w:rFonts w:asciiTheme="majorHAnsi" w:hAnsiTheme="majorHAnsi" w:cstheme="majorHAnsi"/>
          <w:sz w:val="24"/>
          <w:szCs w:val="24"/>
        </w:rPr>
      </w:pPr>
      <w:bookmarkStart w:id="0" w:name="_ajtd95o92qvk" w:colFirst="0" w:colLast="0"/>
      <w:bookmarkStart w:id="1" w:name="_gjdgxs" w:colFirst="0" w:colLast="0"/>
      <w:bookmarkEnd w:id="0"/>
      <w:bookmarkEnd w:id="1"/>
      <w:r w:rsidRPr="00120A48">
        <w:rPr>
          <w:rFonts w:asciiTheme="majorHAnsi" w:eastAsia="Calibri" w:hAnsiTheme="majorHAnsi" w:cstheme="majorHAnsi"/>
          <w:sz w:val="24"/>
          <w:szCs w:val="24"/>
        </w:rPr>
        <w:t>Recomenda-se que o</w:t>
      </w:r>
      <w:r w:rsidR="00451276">
        <w:rPr>
          <w:rFonts w:asciiTheme="majorHAnsi" w:eastAsia="Calibri" w:hAnsiTheme="majorHAnsi" w:cstheme="majorHAnsi"/>
          <w:sz w:val="24"/>
          <w:szCs w:val="24"/>
        </w:rPr>
        <w:t xml:space="preserve"> (</w:t>
      </w:r>
      <w:r w:rsidR="007762E0" w:rsidRPr="00120A48">
        <w:rPr>
          <w:rFonts w:asciiTheme="majorHAnsi" w:eastAsia="Calibri" w:hAnsiTheme="majorHAnsi" w:cstheme="majorHAnsi"/>
          <w:sz w:val="24"/>
          <w:szCs w:val="24"/>
        </w:rPr>
        <w:t>a</w:t>
      </w:r>
      <w:r w:rsidR="00451276">
        <w:rPr>
          <w:rFonts w:asciiTheme="majorHAnsi" w:eastAsia="Calibri" w:hAnsiTheme="majorHAnsi" w:cstheme="majorHAnsi"/>
          <w:sz w:val="24"/>
          <w:szCs w:val="24"/>
        </w:rPr>
        <w:t>)</w:t>
      </w:r>
      <w:r w:rsidRPr="00120A48">
        <w:rPr>
          <w:rFonts w:asciiTheme="majorHAnsi" w:eastAsia="Calibri" w:hAnsiTheme="majorHAnsi" w:cstheme="majorHAnsi"/>
          <w:sz w:val="24"/>
          <w:szCs w:val="24"/>
        </w:rPr>
        <w:t xml:space="preserve"> professor</w:t>
      </w:r>
      <w:r w:rsidR="00451276">
        <w:rPr>
          <w:rFonts w:asciiTheme="majorHAnsi" w:eastAsia="Calibri" w:hAnsiTheme="majorHAnsi" w:cstheme="majorHAnsi"/>
          <w:sz w:val="24"/>
          <w:szCs w:val="24"/>
        </w:rPr>
        <w:t xml:space="preserve"> (</w:t>
      </w:r>
      <w:r w:rsidR="007762E0" w:rsidRPr="00120A48">
        <w:rPr>
          <w:rFonts w:asciiTheme="majorHAnsi" w:eastAsia="Calibri" w:hAnsiTheme="majorHAnsi" w:cstheme="majorHAnsi"/>
          <w:sz w:val="24"/>
          <w:szCs w:val="24"/>
        </w:rPr>
        <w:t>a</w:t>
      </w:r>
      <w:r w:rsidR="00451276">
        <w:rPr>
          <w:rFonts w:asciiTheme="majorHAnsi" w:eastAsia="Calibri" w:hAnsiTheme="majorHAnsi" w:cstheme="majorHAnsi"/>
          <w:sz w:val="24"/>
          <w:szCs w:val="24"/>
        </w:rPr>
        <w:t>)</w:t>
      </w:r>
      <w:r w:rsidRPr="00120A48">
        <w:rPr>
          <w:rFonts w:asciiTheme="majorHAnsi" w:eastAsia="Calibri" w:hAnsiTheme="majorHAnsi" w:cstheme="majorHAnsi"/>
          <w:sz w:val="24"/>
          <w:szCs w:val="24"/>
        </w:rPr>
        <w:t xml:space="preserve"> tenha o conhecimento básico do livro principal de Arthur Schopenhauer: </w:t>
      </w:r>
      <w:r w:rsidRPr="00120A48">
        <w:rPr>
          <w:rFonts w:asciiTheme="majorHAnsi" w:hAnsiTheme="majorHAnsi" w:cstheme="majorHAnsi"/>
          <w:sz w:val="24"/>
          <w:szCs w:val="24"/>
        </w:rPr>
        <w:t xml:space="preserve">SCHOPENHAUER, Arthur. </w:t>
      </w:r>
      <w:r w:rsidRPr="00120A48">
        <w:rPr>
          <w:rFonts w:asciiTheme="majorHAnsi" w:hAnsiTheme="majorHAnsi" w:cstheme="majorHAnsi"/>
          <w:i/>
          <w:sz w:val="24"/>
          <w:szCs w:val="24"/>
        </w:rPr>
        <w:t>O Mundo como Vontade e como Representação.</w:t>
      </w:r>
      <w:r w:rsidRPr="00120A48">
        <w:rPr>
          <w:rFonts w:asciiTheme="majorHAnsi" w:hAnsiTheme="majorHAnsi" w:cstheme="majorHAnsi"/>
          <w:sz w:val="24"/>
          <w:szCs w:val="24"/>
        </w:rPr>
        <w:t xml:space="preserve"> São Paulo: Tradução de Jair Lopez Barbosa. Edunesp, 2005. </w:t>
      </w:r>
    </w:p>
    <w:p w14:paraId="440C1E5A" w14:textId="27139FA1" w:rsidR="00D23466" w:rsidRPr="00120A48" w:rsidRDefault="007762E0" w:rsidP="00120A48">
      <w:pPr>
        <w:pStyle w:val="PargrafodaLista"/>
        <w:numPr>
          <w:ilvl w:val="0"/>
          <w:numId w:val="4"/>
        </w:numPr>
        <w:spacing w:line="360" w:lineRule="auto"/>
        <w:jc w:val="both"/>
        <w:rPr>
          <w:rFonts w:asciiTheme="majorHAnsi" w:hAnsiTheme="majorHAnsi" w:cstheme="majorHAnsi"/>
          <w:sz w:val="24"/>
          <w:szCs w:val="24"/>
        </w:rPr>
      </w:pPr>
      <w:r w:rsidRPr="00120A48">
        <w:rPr>
          <w:rFonts w:asciiTheme="majorHAnsi" w:eastAsia="Calibri" w:hAnsiTheme="majorHAnsi" w:cstheme="majorHAnsi"/>
          <w:sz w:val="24"/>
          <w:szCs w:val="24"/>
        </w:rPr>
        <w:lastRenderedPageBreak/>
        <w:t>Sugere-se</w:t>
      </w:r>
      <w:r w:rsidR="0048300A" w:rsidRPr="00120A48">
        <w:rPr>
          <w:rFonts w:asciiTheme="majorHAnsi" w:eastAsia="Calibri" w:hAnsiTheme="majorHAnsi" w:cstheme="majorHAnsi"/>
          <w:sz w:val="24"/>
          <w:szCs w:val="24"/>
        </w:rPr>
        <w:t xml:space="preserve"> adotar como texto base do projeto e leitura com</w:t>
      </w:r>
      <w:r w:rsidR="00120A48" w:rsidRPr="00120A48">
        <w:rPr>
          <w:rFonts w:asciiTheme="majorHAnsi" w:eastAsia="Calibri" w:hAnsiTheme="majorHAnsi" w:cstheme="majorHAnsi"/>
          <w:sz w:val="24"/>
          <w:szCs w:val="24"/>
        </w:rPr>
        <w:t xml:space="preserve">partilhada o prefácio </w:t>
      </w:r>
      <w:r w:rsidR="0048300A" w:rsidRPr="00120A48">
        <w:rPr>
          <w:rFonts w:asciiTheme="majorHAnsi" w:eastAsia="Calibri" w:hAnsiTheme="majorHAnsi" w:cstheme="majorHAnsi"/>
          <w:sz w:val="24"/>
          <w:szCs w:val="24"/>
        </w:rPr>
        <w:t xml:space="preserve">escrito por Jair Lopez Barbosa in: SCHOPENHAUER, Arthur. </w:t>
      </w:r>
      <w:r w:rsidR="0048300A" w:rsidRPr="00120A48">
        <w:rPr>
          <w:rFonts w:asciiTheme="majorHAnsi" w:hAnsiTheme="majorHAnsi" w:cstheme="majorHAnsi"/>
          <w:i/>
          <w:sz w:val="24"/>
          <w:szCs w:val="24"/>
        </w:rPr>
        <w:t>A Metafísica do Belo</w:t>
      </w:r>
      <w:r w:rsidRPr="00120A48">
        <w:rPr>
          <w:rFonts w:asciiTheme="majorHAnsi" w:hAnsiTheme="majorHAnsi" w:cstheme="majorHAnsi"/>
          <w:sz w:val="24"/>
          <w:szCs w:val="24"/>
        </w:rPr>
        <w:t>. São Paulo: Edunesp, 2003. Além</w:t>
      </w:r>
      <w:r w:rsidRPr="00120A48">
        <w:rPr>
          <w:rFonts w:asciiTheme="majorHAnsi" w:eastAsia="Calibri" w:hAnsiTheme="majorHAnsi" w:cstheme="majorHAnsi"/>
          <w:sz w:val="24"/>
          <w:szCs w:val="24"/>
        </w:rPr>
        <w:t xml:space="preserve"> da </w:t>
      </w:r>
      <w:r w:rsidR="0048300A" w:rsidRPr="00120A48">
        <w:rPr>
          <w:rFonts w:asciiTheme="majorHAnsi" w:eastAsia="Calibri" w:hAnsiTheme="majorHAnsi" w:cstheme="majorHAnsi"/>
          <w:sz w:val="24"/>
          <w:szCs w:val="24"/>
        </w:rPr>
        <w:t>biografia escrita sobre o filósofo: SAFRANSKI, Rudeger.</w:t>
      </w:r>
      <w:r w:rsidR="00D23466" w:rsidRPr="00120A48">
        <w:rPr>
          <w:rFonts w:asciiTheme="majorHAnsi" w:eastAsia="Calibri" w:hAnsiTheme="majorHAnsi" w:cstheme="majorHAnsi"/>
          <w:sz w:val="24"/>
          <w:szCs w:val="24"/>
        </w:rPr>
        <w:t xml:space="preserve"> </w:t>
      </w:r>
      <w:r w:rsidR="00D23466" w:rsidRPr="00120A48">
        <w:rPr>
          <w:rFonts w:asciiTheme="majorHAnsi" w:hAnsiTheme="majorHAnsi" w:cstheme="majorHAnsi"/>
          <w:i/>
          <w:sz w:val="24"/>
          <w:szCs w:val="24"/>
        </w:rPr>
        <w:t>Schopenhauer e os Anos mais Selvagens da História da Filosofia</w:t>
      </w:r>
      <w:r w:rsidR="00D23466" w:rsidRPr="00120A48">
        <w:rPr>
          <w:rFonts w:asciiTheme="majorHAnsi" w:hAnsiTheme="majorHAnsi" w:cstheme="majorHAnsi"/>
          <w:sz w:val="24"/>
          <w:szCs w:val="24"/>
        </w:rPr>
        <w:t xml:space="preserve">. </w:t>
      </w:r>
      <w:r w:rsidR="00071BDE" w:rsidRPr="00120A48">
        <w:rPr>
          <w:rFonts w:asciiTheme="majorHAnsi" w:hAnsiTheme="majorHAnsi" w:cstheme="majorHAnsi"/>
          <w:sz w:val="24"/>
          <w:szCs w:val="24"/>
        </w:rPr>
        <w:t>São Paulo. Geração Editorial. 2018.</w:t>
      </w:r>
    </w:p>
    <w:p w14:paraId="74D07534" w14:textId="77777777" w:rsidR="00120A48" w:rsidRDefault="007762E0" w:rsidP="00120A48">
      <w:pPr>
        <w:pStyle w:val="PargrafodaLista"/>
        <w:numPr>
          <w:ilvl w:val="0"/>
          <w:numId w:val="4"/>
        </w:numPr>
        <w:spacing w:after="200" w:line="360" w:lineRule="auto"/>
        <w:jc w:val="both"/>
        <w:rPr>
          <w:rFonts w:asciiTheme="majorHAnsi" w:eastAsia="Calibri" w:hAnsiTheme="majorHAnsi" w:cstheme="majorHAnsi"/>
          <w:sz w:val="24"/>
          <w:szCs w:val="24"/>
        </w:rPr>
      </w:pPr>
      <w:r w:rsidRPr="00120A48">
        <w:rPr>
          <w:rFonts w:asciiTheme="majorHAnsi" w:eastAsia="Calibri" w:hAnsiTheme="majorHAnsi" w:cstheme="majorHAnsi"/>
          <w:sz w:val="24"/>
          <w:szCs w:val="24"/>
        </w:rPr>
        <w:t>C</w:t>
      </w:r>
      <w:r w:rsidR="00D23466" w:rsidRPr="00120A48">
        <w:rPr>
          <w:rFonts w:asciiTheme="majorHAnsi" w:eastAsia="Calibri" w:hAnsiTheme="majorHAnsi" w:cstheme="majorHAnsi"/>
          <w:sz w:val="24"/>
          <w:szCs w:val="24"/>
        </w:rPr>
        <w:t>omo trabalhos introdutórios</w:t>
      </w:r>
      <w:r w:rsidRPr="00120A48">
        <w:rPr>
          <w:rFonts w:asciiTheme="majorHAnsi" w:eastAsia="Calibri" w:hAnsiTheme="majorHAnsi" w:cstheme="majorHAnsi"/>
          <w:sz w:val="24"/>
          <w:szCs w:val="24"/>
        </w:rPr>
        <w:t>,</w:t>
      </w:r>
      <w:r w:rsidR="00D23466" w:rsidRPr="00120A48">
        <w:rPr>
          <w:rFonts w:asciiTheme="majorHAnsi" w:eastAsia="Calibri" w:hAnsiTheme="majorHAnsi" w:cstheme="majorHAnsi"/>
          <w:sz w:val="24"/>
          <w:szCs w:val="24"/>
        </w:rPr>
        <w:t xml:space="preserve"> há</w:t>
      </w:r>
      <w:r w:rsidR="00120A48">
        <w:rPr>
          <w:rFonts w:asciiTheme="majorHAnsi" w:eastAsia="Calibri" w:hAnsiTheme="majorHAnsi" w:cstheme="majorHAnsi"/>
          <w:sz w:val="24"/>
          <w:szCs w:val="24"/>
        </w:rPr>
        <w:t xml:space="preserve"> duas publicações interessantes: </w:t>
      </w:r>
    </w:p>
    <w:p w14:paraId="214631A0" w14:textId="77777777" w:rsidR="00120A48" w:rsidRDefault="00D23466" w:rsidP="00120A48">
      <w:pPr>
        <w:pStyle w:val="PargrafodaLista"/>
        <w:spacing w:after="200" w:line="360" w:lineRule="auto"/>
        <w:jc w:val="both"/>
        <w:rPr>
          <w:rFonts w:asciiTheme="majorHAnsi" w:eastAsia="Calibri" w:hAnsiTheme="majorHAnsi" w:cstheme="majorHAnsi"/>
          <w:sz w:val="24"/>
          <w:szCs w:val="24"/>
        </w:rPr>
      </w:pPr>
      <w:r w:rsidRPr="00120A48">
        <w:rPr>
          <w:rFonts w:asciiTheme="majorHAnsi" w:eastAsia="Calibri" w:hAnsiTheme="majorHAnsi" w:cstheme="majorHAnsi"/>
          <w:sz w:val="24"/>
          <w:szCs w:val="24"/>
        </w:rPr>
        <w:t xml:space="preserve">LEFRANC, Jean. </w:t>
      </w:r>
      <w:r w:rsidRPr="00120A48">
        <w:rPr>
          <w:rFonts w:asciiTheme="majorHAnsi" w:eastAsia="Calibri" w:hAnsiTheme="majorHAnsi" w:cstheme="majorHAnsi"/>
          <w:i/>
          <w:sz w:val="24"/>
          <w:szCs w:val="24"/>
        </w:rPr>
        <w:t>Compreender Schopenhauer.</w:t>
      </w:r>
      <w:r w:rsidRPr="00120A48">
        <w:rPr>
          <w:rFonts w:asciiTheme="majorHAnsi" w:eastAsia="Calibri" w:hAnsiTheme="majorHAnsi" w:cstheme="majorHAnsi"/>
          <w:sz w:val="24"/>
          <w:szCs w:val="24"/>
        </w:rPr>
        <w:t xml:space="preserve"> Petrópolis. Tradução de Ephraim Ferreira Alves. 2002. </w:t>
      </w:r>
      <w:r w:rsidR="00120A48">
        <w:rPr>
          <w:rFonts w:asciiTheme="majorHAnsi" w:eastAsia="Calibri" w:hAnsiTheme="majorHAnsi" w:cstheme="majorHAnsi"/>
          <w:sz w:val="24"/>
          <w:szCs w:val="24"/>
        </w:rPr>
        <w:t>Vozes.</w:t>
      </w:r>
    </w:p>
    <w:p w14:paraId="2959DF49" w14:textId="4DE239BE" w:rsidR="007E5461" w:rsidRPr="00B52B23" w:rsidRDefault="00D23466" w:rsidP="00B52B23">
      <w:pPr>
        <w:pStyle w:val="PargrafodaLista"/>
        <w:spacing w:after="200" w:line="360" w:lineRule="auto"/>
        <w:jc w:val="both"/>
        <w:rPr>
          <w:rFonts w:asciiTheme="majorHAnsi" w:eastAsia="Calibri" w:hAnsiTheme="majorHAnsi" w:cstheme="majorHAnsi"/>
          <w:sz w:val="24"/>
          <w:szCs w:val="24"/>
        </w:rPr>
      </w:pPr>
      <w:r w:rsidRPr="00120A48">
        <w:rPr>
          <w:rFonts w:asciiTheme="majorHAnsi" w:eastAsia="Calibri" w:hAnsiTheme="majorHAnsi" w:cstheme="majorHAnsi"/>
          <w:sz w:val="24"/>
          <w:szCs w:val="24"/>
        </w:rPr>
        <w:t xml:space="preserve">BARBOSA, Jair. </w:t>
      </w:r>
      <w:r w:rsidRPr="00120A48">
        <w:rPr>
          <w:rFonts w:asciiTheme="majorHAnsi" w:eastAsia="Calibri" w:hAnsiTheme="majorHAnsi" w:cstheme="majorHAnsi"/>
          <w:i/>
          <w:sz w:val="24"/>
          <w:szCs w:val="24"/>
        </w:rPr>
        <w:t>A Decifração do Enigma do Mundo.</w:t>
      </w:r>
      <w:r w:rsidR="00071BDE" w:rsidRPr="00120A48">
        <w:rPr>
          <w:rFonts w:asciiTheme="majorHAnsi" w:eastAsia="Calibri" w:hAnsiTheme="majorHAnsi" w:cstheme="majorHAnsi"/>
          <w:i/>
          <w:sz w:val="24"/>
          <w:szCs w:val="24"/>
        </w:rPr>
        <w:t xml:space="preserve"> </w:t>
      </w:r>
      <w:r w:rsidR="00071BDE" w:rsidRPr="00120A48">
        <w:rPr>
          <w:rFonts w:asciiTheme="majorHAnsi" w:eastAsia="Calibri" w:hAnsiTheme="majorHAnsi" w:cstheme="majorHAnsi"/>
          <w:sz w:val="24"/>
          <w:szCs w:val="24"/>
        </w:rPr>
        <w:t>São Paulo. Paulus. 2016</w:t>
      </w:r>
      <w:r w:rsidR="00120A48">
        <w:rPr>
          <w:rFonts w:asciiTheme="majorHAnsi" w:eastAsia="Calibri" w:hAnsiTheme="majorHAnsi" w:cstheme="majorHAnsi"/>
          <w:sz w:val="24"/>
          <w:szCs w:val="24"/>
        </w:rPr>
        <w:t>.</w:t>
      </w:r>
    </w:p>
    <w:p w14:paraId="77D7A9B1" w14:textId="77777777" w:rsidR="007E5461" w:rsidRPr="008661CC" w:rsidRDefault="00F56076" w:rsidP="00181FB5">
      <w:pPr>
        <w:spacing w:after="0" w:line="360" w:lineRule="auto"/>
        <w:ind w:firstLine="709"/>
        <w:jc w:val="both"/>
        <w:rPr>
          <w:rFonts w:asciiTheme="majorHAnsi" w:eastAsia="Calibri" w:hAnsiTheme="majorHAnsi" w:cstheme="majorHAnsi"/>
          <w:color w:val="365F91"/>
          <w:sz w:val="28"/>
          <w:szCs w:val="28"/>
        </w:rPr>
      </w:pPr>
      <w:r w:rsidRPr="008661CC">
        <w:rPr>
          <w:rFonts w:asciiTheme="majorHAnsi" w:eastAsia="Calibri" w:hAnsiTheme="majorHAnsi" w:cstheme="majorHAnsi"/>
          <w:b/>
          <w:color w:val="365F91"/>
          <w:sz w:val="28"/>
          <w:szCs w:val="28"/>
        </w:rPr>
        <w:t>Proposta de Trabalho:</w:t>
      </w:r>
    </w:p>
    <w:p w14:paraId="2795D1A8" w14:textId="77777777" w:rsidR="007E5461" w:rsidRPr="008661CC" w:rsidRDefault="007E5461" w:rsidP="00181FB5">
      <w:pPr>
        <w:spacing w:after="0" w:line="360" w:lineRule="auto"/>
        <w:ind w:firstLine="709"/>
        <w:jc w:val="both"/>
        <w:rPr>
          <w:rFonts w:asciiTheme="majorHAnsi" w:eastAsia="Calibri" w:hAnsiTheme="majorHAnsi" w:cstheme="majorHAnsi"/>
          <w:sz w:val="24"/>
          <w:szCs w:val="24"/>
        </w:rPr>
      </w:pPr>
    </w:p>
    <w:p w14:paraId="1D1C8D20" w14:textId="2F819D4B" w:rsidR="004D0279" w:rsidRPr="00B52B23" w:rsidRDefault="00F56076" w:rsidP="00B52B23">
      <w:pPr>
        <w:keepNext/>
        <w:keepLines/>
        <w:spacing w:after="0" w:line="360" w:lineRule="auto"/>
        <w:jc w:val="both"/>
        <w:rPr>
          <w:rFonts w:asciiTheme="majorHAnsi" w:eastAsia="Calibri" w:hAnsiTheme="majorHAnsi" w:cstheme="majorHAnsi"/>
          <w:color w:val="FF0000"/>
          <w:sz w:val="28"/>
          <w:szCs w:val="28"/>
        </w:rPr>
      </w:pPr>
      <w:r w:rsidRPr="008661CC">
        <w:rPr>
          <w:rFonts w:asciiTheme="majorHAnsi" w:eastAsia="Calibri" w:hAnsiTheme="majorHAnsi" w:cstheme="majorHAnsi"/>
          <w:b/>
          <w:color w:val="365F91"/>
          <w:sz w:val="28"/>
          <w:szCs w:val="28"/>
        </w:rPr>
        <w:t xml:space="preserve">             1ª Etapa: </w:t>
      </w:r>
      <w:r w:rsidR="004D0279" w:rsidRPr="008661CC">
        <w:rPr>
          <w:rFonts w:asciiTheme="majorHAnsi" w:eastAsia="Calibri" w:hAnsiTheme="majorHAnsi" w:cstheme="majorHAnsi"/>
          <w:color w:val="17365D" w:themeColor="text2" w:themeShade="BF"/>
          <w:sz w:val="28"/>
          <w:szCs w:val="28"/>
        </w:rPr>
        <w:t xml:space="preserve"> In</w:t>
      </w:r>
      <w:r w:rsidR="006C24C8">
        <w:rPr>
          <w:rFonts w:asciiTheme="majorHAnsi" w:eastAsia="Calibri" w:hAnsiTheme="majorHAnsi" w:cstheme="majorHAnsi"/>
          <w:color w:val="17365D" w:themeColor="text2" w:themeShade="BF"/>
          <w:sz w:val="28"/>
          <w:szCs w:val="28"/>
        </w:rPr>
        <w:t>t</w:t>
      </w:r>
      <w:r w:rsidR="004D0279" w:rsidRPr="008661CC">
        <w:rPr>
          <w:rFonts w:asciiTheme="majorHAnsi" w:eastAsia="Calibri" w:hAnsiTheme="majorHAnsi" w:cstheme="majorHAnsi"/>
          <w:color w:val="17365D" w:themeColor="text2" w:themeShade="BF"/>
          <w:sz w:val="28"/>
          <w:szCs w:val="28"/>
        </w:rPr>
        <w:t>rodução geral</w:t>
      </w:r>
      <w:r w:rsidR="007762E0">
        <w:rPr>
          <w:rFonts w:asciiTheme="majorHAnsi" w:eastAsia="Calibri" w:hAnsiTheme="majorHAnsi" w:cstheme="majorHAnsi"/>
          <w:color w:val="17365D" w:themeColor="text2" w:themeShade="BF"/>
          <w:sz w:val="28"/>
          <w:szCs w:val="28"/>
        </w:rPr>
        <w:t xml:space="preserve"> ao contexto do século XIX</w:t>
      </w:r>
    </w:p>
    <w:p w14:paraId="36C8BD9F" w14:textId="34FFB0BF" w:rsidR="007E5461" w:rsidRPr="008661CC" w:rsidRDefault="003F6A83" w:rsidP="0014690B">
      <w:pPr>
        <w:spacing w:after="0" w:line="360" w:lineRule="auto"/>
        <w:ind w:firstLine="720"/>
        <w:jc w:val="both"/>
        <w:rPr>
          <w:rFonts w:asciiTheme="majorHAnsi" w:eastAsia="Calibri" w:hAnsiTheme="majorHAnsi" w:cstheme="majorHAnsi"/>
          <w:sz w:val="24"/>
          <w:szCs w:val="24"/>
        </w:rPr>
      </w:pPr>
      <w:r w:rsidRPr="008661CC">
        <w:rPr>
          <w:rFonts w:asciiTheme="majorHAnsi" w:eastAsia="Calibri" w:hAnsiTheme="majorHAnsi" w:cstheme="majorHAnsi"/>
          <w:sz w:val="24"/>
          <w:szCs w:val="24"/>
        </w:rPr>
        <w:t>A filosofia no Ensino Médio geral</w:t>
      </w:r>
      <w:r w:rsidR="007762E0">
        <w:rPr>
          <w:rFonts w:asciiTheme="majorHAnsi" w:eastAsia="Calibri" w:hAnsiTheme="majorHAnsi" w:cstheme="majorHAnsi"/>
          <w:sz w:val="24"/>
          <w:szCs w:val="24"/>
        </w:rPr>
        <w:t xml:space="preserve">mente é apresentada de modo </w:t>
      </w:r>
      <w:r w:rsidRPr="008661CC">
        <w:rPr>
          <w:rFonts w:asciiTheme="majorHAnsi" w:eastAsia="Calibri" w:hAnsiTheme="majorHAnsi" w:cstheme="majorHAnsi"/>
          <w:sz w:val="24"/>
          <w:szCs w:val="24"/>
        </w:rPr>
        <w:t>cronológico, expondo a sucessão de pensador</w:t>
      </w:r>
      <w:r w:rsidR="007762E0">
        <w:rPr>
          <w:rFonts w:asciiTheme="majorHAnsi" w:eastAsia="Calibri" w:hAnsiTheme="majorHAnsi" w:cstheme="majorHAnsi"/>
          <w:sz w:val="24"/>
          <w:szCs w:val="24"/>
        </w:rPr>
        <w:t xml:space="preserve">es e problemas filosóficos em uma sequência histórica. Nesse plano de aula, a </w:t>
      </w:r>
      <w:r w:rsidRPr="008661CC">
        <w:rPr>
          <w:rFonts w:asciiTheme="majorHAnsi" w:eastAsia="Calibri" w:hAnsiTheme="majorHAnsi" w:cstheme="majorHAnsi"/>
          <w:sz w:val="24"/>
          <w:szCs w:val="24"/>
        </w:rPr>
        <w:t>intenção é oferecer um estudo introdutório, porém rigoroso</w:t>
      </w:r>
      <w:r w:rsidR="007762E0">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de um dos mais influentes pens</w:t>
      </w:r>
      <w:r w:rsidR="008E08D4" w:rsidRPr="008661CC">
        <w:rPr>
          <w:rFonts w:asciiTheme="majorHAnsi" w:eastAsia="Calibri" w:hAnsiTheme="majorHAnsi" w:cstheme="majorHAnsi"/>
          <w:sz w:val="24"/>
          <w:szCs w:val="24"/>
        </w:rPr>
        <w:t>adores da história, Arthur</w:t>
      </w:r>
      <w:r w:rsidRPr="008661CC">
        <w:rPr>
          <w:rFonts w:asciiTheme="majorHAnsi" w:eastAsia="Calibri" w:hAnsiTheme="majorHAnsi" w:cstheme="majorHAnsi"/>
          <w:sz w:val="24"/>
          <w:szCs w:val="24"/>
        </w:rPr>
        <w:t xml:space="preserve"> Schopenhauer. Mas</w:t>
      </w:r>
      <w:r w:rsidR="007762E0">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antes de adentrar </w:t>
      </w:r>
      <w:r w:rsidR="00120A48">
        <w:rPr>
          <w:rFonts w:asciiTheme="majorHAnsi" w:eastAsia="Calibri" w:hAnsiTheme="majorHAnsi" w:cstheme="majorHAnsi"/>
          <w:sz w:val="24"/>
          <w:szCs w:val="24"/>
        </w:rPr>
        <w:t>a</w:t>
      </w:r>
      <w:r w:rsidRPr="008661CC">
        <w:rPr>
          <w:rFonts w:asciiTheme="majorHAnsi" w:eastAsia="Calibri" w:hAnsiTheme="majorHAnsi" w:cstheme="majorHAnsi"/>
          <w:sz w:val="24"/>
          <w:szCs w:val="24"/>
        </w:rPr>
        <w:t>o núcleo do projeto schopenhaueriano</w:t>
      </w:r>
      <w:r w:rsidR="007762E0">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w:t>
      </w:r>
      <w:r w:rsidR="004B7ED3" w:rsidRPr="008661CC">
        <w:rPr>
          <w:rFonts w:asciiTheme="majorHAnsi" w:eastAsia="Calibri" w:hAnsiTheme="majorHAnsi" w:cstheme="majorHAnsi"/>
          <w:sz w:val="24"/>
          <w:szCs w:val="24"/>
        </w:rPr>
        <w:t>é fundamental que o</w:t>
      </w:r>
      <w:r w:rsidR="00D26DE2">
        <w:rPr>
          <w:rFonts w:asciiTheme="majorHAnsi" w:eastAsia="Calibri" w:hAnsiTheme="majorHAnsi" w:cstheme="majorHAnsi"/>
          <w:sz w:val="24"/>
          <w:szCs w:val="24"/>
        </w:rPr>
        <w:t xml:space="preserve"> (</w:t>
      </w:r>
      <w:r w:rsidR="007762E0">
        <w:rPr>
          <w:rFonts w:asciiTheme="majorHAnsi" w:eastAsia="Calibri" w:hAnsiTheme="majorHAnsi" w:cstheme="majorHAnsi"/>
          <w:sz w:val="24"/>
          <w:szCs w:val="24"/>
        </w:rPr>
        <w:t>a</w:t>
      </w:r>
      <w:r w:rsidR="00D26DE2">
        <w:rPr>
          <w:rFonts w:asciiTheme="majorHAnsi" w:eastAsia="Calibri" w:hAnsiTheme="majorHAnsi" w:cstheme="majorHAnsi"/>
          <w:sz w:val="24"/>
          <w:szCs w:val="24"/>
        </w:rPr>
        <w:t>) professor (</w:t>
      </w:r>
      <w:r w:rsidR="00120A48">
        <w:rPr>
          <w:rFonts w:asciiTheme="majorHAnsi" w:eastAsia="Calibri" w:hAnsiTheme="majorHAnsi" w:cstheme="majorHAnsi"/>
          <w:sz w:val="24"/>
          <w:szCs w:val="24"/>
        </w:rPr>
        <w:t>a</w:t>
      </w:r>
      <w:r w:rsidR="00D26DE2">
        <w:rPr>
          <w:rFonts w:asciiTheme="majorHAnsi" w:eastAsia="Calibri" w:hAnsiTheme="majorHAnsi" w:cstheme="majorHAnsi"/>
          <w:sz w:val="24"/>
          <w:szCs w:val="24"/>
        </w:rPr>
        <w:t>)</w:t>
      </w:r>
      <w:r w:rsidR="004B7ED3" w:rsidRPr="008661CC">
        <w:rPr>
          <w:rFonts w:asciiTheme="majorHAnsi" w:eastAsia="Calibri" w:hAnsiTheme="majorHAnsi" w:cstheme="majorHAnsi"/>
          <w:sz w:val="24"/>
          <w:szCs w:val="24"/>
        </w:rPr>
        <w:t xml:space="preserve"> inicie os trabalhos lançando algumas provocaçõ</w:t>
      </w:r>
      <w:r w:rsidR="006C24C8">
        <w:rPr>
          <w:rFonts w:asciiTheme="majorHAnsi" w:eastAsia="Calibri" w:hAnsiTheme="majorHAnsi" w:cstheme="majorHAnsi"/>
          <w:sz w:val="24"/>
          <w:szCs w:val="24"/>
        </w:rPr>
        <w:t>es aos alunos</w:t>
      </w:r>
      <w:r w:rsidR="007762E0">
        <w:rPr>
          <w:rFonts w:asciiTheme="majorHAnsi" w:eastAsia="Calibri" w:hAnsiTheme="majorHAnsi" w:cstheme="majorHAnsi"/>
          <w:sz w:val="24"/>
          <w:szCs w:val="24"/>
        </w:rPr>
        <w:t>,</w:t>
      </w:r>
      <w:r w:rsidR="006C24C8">
        <w:rPr>
          <w:rFonts w:asciiTheme="majorHAnsi" w:eastAsia="Calibri" w:hAnsiTheme="majorHAnsi" w:cstheme="majorHAnsi"/>
          <w:sz w:val="24"/>
          <w:szCs w:val="24"/>
        </w:rPr>
        <w:t xml:space="preserve"> a fim de introduzi</w:t>
      </w:r>
      <w:r w:rsidR="007762E0">
        <w:rPr>
          <w:rFonts w:asciiTheme="majorHAnsi" w:eastAsia="Calibri" w:hAnsiTheme="majorHAnsi" w:cstheme="majorHAnsi"/>
          <w:sz w:val="24"/>
          <w:szCs w:val="24"/>
        </w:rPr>
        <w:t>-los na filosofia do século XIX</w:t>
      </w:r>
      <w:r w:rsidR="004B7ED3" w:rsidRPr="008661CC">
        <w:rPr>
          <w:rFonts w:asciiTheme="majorHAnsi" w:eastAsia="Calibri" w:hAnsiTheme="majorHAnsi" w:cstheme="majorHAnsi"/>
          <w:sz w:val="24"/>
          <w:szCs w:val="24"/>
        </w:rPr>
        <w:t>. É possível, por exempl</w:t>
      </w:r>
      <w:r w:rsidR="007762E0">
        <w:rPr>
          <w:rFonts w:asciiTheme="majorHAnsi" w:eastAsia="Calibri" w:hAnsiTheme="majorHAnsi" w:cstheme="majorHAnsi"/>
          <w:sz w:val="24"/>
          <w:szCs w:val="24"/>
        </w:rPr>
        <w:t>o, perguntar</w:t>
      </w:r>
      <w:r w:rsidR="004B7ED3" w:rsidRPr="008661CC">
        <w:rPr>
          <w:rFonts w:asciiTheme="majorHAnsi" w:eastAsia="Calibri" w:hAnsiTheme="majorHAnsi" w:cstheme="majorHAnsi"/>
          <w:sz w:val="24"/>
          <w:szCs w:val="24"/>
        </w:rPr>
        <w:t>: “Será que a inteligência humana é capaz de alcançar todo o conhecimento do mun</w:t>
      </w:r>
      <w:r w:rsidR="007762E0">
        <w:rPr>
          <w:rFonts w:asciiTheme="majorHAnsi" w:eastAsia="Calibri" w:hAnsiTheme="majorHAnsi" w:cstheme="majorHAnsi"/>
          <w:sz w:val="24"/>
          <w:szCs w:val="24"/>
        </w:rPr>
        <w:t>do?” ou também “Será que existe limite</w:t>
      </w:r>
      <w:r w:rsidR="004B7ED3" w:rsidRPr="008661CC">
        <w:rPr>
          <w:rFonts w:asciiTheme="majorHAnsi" w:eastAsia="Calibri" w:hAnsiTheme="majorHAnsi" w:cstheme="majorHAnsi"/>
          <w:sz w:val="24"/>
          <w:szCs w:val="24"/>
        </w:rPr>
        <w:t xml:space="preserve"> para o conhecimento do mundo? Há algumas questões que a mente humana não é capaz de conhecer?” A partir daí, caberá ao</w:t>
      </w:r>
      <w:r w:rsidR="00D26DE2">
        <w:rPr>
          <w:rFonts w:asciiTheme="majorHAnsi" w:eastAsia="Calibri" w:hAnsiTheme="majorHAnsi" w:cstheme="majorHAnsi"/>
          <w:sz w:val="24"/>
          <w:szCs w:val="24"/>
        </w:rPr>
        <w:t xml:space="preserve"> (</w:t>
      </w:r>
      <w:r w:rsidR="007762E0">
        <w:rPr>
          <w:rFonts w:asciiTheme="majorHAnsi" w:eastAsia="Calibri" w:hAnsiTheme="majorHAnsi" w:cstheme="majorHAnsi"/>
          <w:sz w:val="24"/>
          <w:szCs w:val="24"/>
        </w:rPr>
        <w:t>a</w:t>
      </w:r>
      <w:r w:rsidR="00D26DE2">
        <w:rPr>
          <w:rFonts w:asciiTheme="majorHAnsi" w:eastAsia="Calibri" w:hAnsiTheme="majorHAnsi" w:cstheme="majorHAnsi"/>
          <w:sz w:val="24"/>
          <w:szCs w:val="24"/>
        </w:rPr>
        <w:t>) professor (</w:t>
      </w:r>
      <w:r w:rsidR="00120A48">
        <w:rPr>
          <w:rFonts w:asciiTheme="majorHAnsi" w:eastAsia="Calibri" w:hAnsiTheme="majorHAnsi" w:cstheme="majorHAnsi"/>
          <w:sz w:val="24"/>
          <w:szCs w:val="24"/>
        </w:rPr>
        <w:t>a</w:t>
      </w:r>
      <w:r w:rsidR="00D26DE2">
        <w:rPr>
          <w:rFonts w:asciiTheme="majorHAnsi" w:eastAsia="Calibri" w:hAnsiTheme="majorHAnsi" w:cstheme="majorHAnsi"/>
          <w:sz w:val="24"/>
          <w:szCs w:val="24"/>
        </w:rPr>
        <w:t>)</w:t>
      </w:r>
      <w:r w:rsidR="00120A48">
        <w:rPr>
          <w:rFonts w:asciiTheme="majorHAnsi" w:eastAsia="Calibri" w:hAnsiTheme="majorHAnsi" w:cstheme="majorHAnsi"/>
          <w:sz w:val="24"/>
          <w:szCs w:val="24"/>
        </w:rPr>
        <w:t xml:space="preserve"> </w:t>
      </w:r>
      <w:r w:rsidR="004B7ED3" w:rsidRPr="008661CC">
        <w:rPr>
          <w:rFonts w:asciiTheme="majorHAnsi" w:eastAsia="Calibri" w:hAnsiTheme="majorHAnsi" w:cstheme="majorHAnsi"/>
          <w:sz w:val="24"/>
          <w:szCs w:val="24"/>
        </w:rPr>
        <w:t>apresentar o modelo de filosofia de sistema, expor</w:t>
      </w:r>
      <w:r w:rsidR="00120A48">
        <w:rPr>
          <w:rFonts w:asciiTheme="majorHAnsi" w:eastAsia="Calibri" w:hAnsiTheme="majorHAnsi" w:cstheme="majorHAnsi"/>
          <w:sz w:val="24"/>
          <w:szCs w:val="24"/>
        </w:rPr>
        <w:t>,</w:t>
      </w:r>
      <w:r w:rsidR="004B7ED3" w:rsidRPr="008661CC">
        <w:rPr>
          <w:rFonts w:asciiTheme="majorHAnsi" w:eastAsia="Calibri" w:hAnsiTheme="majorHAnsi" w:cstheme="majorHAnsi"/>
          <w:sz w:val="24"/>
          <w:szCs w:val="24"/>
        </w:rPr>
        <w:t xml:space="preserve"> panoramicamente</w:t>
      </w:r>
      <w:r w:rsidR="00120A48">
        <w:rPr>
          <w:rFonts w:asciiTheme="majorHAnsi" w:eastAsia="Calibri" w:hAnsiTheme="majorHAnsi" w:cstheme="majorHAnsi"/>
          <w:sz w:val="24"/>
          <w:szCs w:val="24"/>
        </w:rPr>
        <w:t>,</w:t>
      </w:r>
      <w:r w:rsidR="004B7ED3" w:rsidRPr="008661CC">
        <w:rPr>
          <w:rFonts w:asciiTheme="majorHAnsi" w:eastAsia="Calibri" w:hAnsiTheme="majorHAnsi" w:cstheme="majorHAnsi"/>
          <w:sz w:val="24"/>
          <w:szCs w:val="24"/>
        </w:rPr>
        <w:t xml:space="preserve"> a influência do romantismo na filosofia e a missão filosófica de desvendar o mundo em sua</w:t>
      </w:r>
      <w:r w:rsidR="000674C4">
        <w:rPr>
          <w:rFonts w:asciiTheme="majorHAnsi" w:eastAsia="Calibri" w:hAnsiTheme="majorHAnsi" w:cstheme="majorHAnsi"/>
          <w:sz w:val="24"/>
          <w:szCs w:val="24"/>
        </w:rPr>
        <w:t xml:space="preserve"> integralidade. Nessa etapa, algumas obras de arte poderão ser aludidas</w:t>
      </w:r>
      <w:r w:rsidR="004B7ED3" w:rsidRPr="008661CC">
        <w:rPr>
          <w:rFonts w:asciiTheme="majorHAnsi" w:eastAsia="Calibri" w:hAnsiTheme="majorHAnsi" w:cstheme="majorHAnsi"/>
          <w:sz w:val="24"/>
          <w:szCs w:val="24"/>
        </w:rPr>
        <w:t xml:space="preserve">, como </w:t>
      </w:r>
      <w:r w:rsidR="004D0279" w:rsidRPr="008661CC">
        <w:rPr>
          <w:rFonts w:asciiTheme="majorHAnsi" w:eastAsia="Calibri" w:hAnsiTheme="majorHAnsi" w:cstheme="majorHAnsi"/>
          <w:sz w:val="24"/>
          <w:szCs w:val="24"/>
        </w:rPr>
        <w:t>a peça Fausto de J.W.V.Goethe.</w:t>
      </w:r>
      <w:r w:rsidR="004B7ED3" w:rsidRPr="008661CC">
        <w:rPr>
          <w:rFonts w:asciiTheme="majorHAnsi" w:eastAsia="Calibri" w:hAnsiTheme="majorHAnsi" w:cstheme="majorHAnsi"/>
          <w:sz w:val="24"/>
          <w:szCs w:val="24"/>
        </w:rPr>
        <w:t xml:space="preserve"> </w:t>
      </w:r>
    </w:p>
    <w:p w14:paraId="6B5ED745" w14:textId="77777777" w:rsidR="004D0279" w:rsidRPr="008661CC" w:rsidRDefault="004D0279" w:rsidP="00181FB5">
      <w:pPr>
        <w:keepNext/>
        <w:spacing w:after="0" w:line="360" w:lineRule="auto"/>
        <w:ind w:firstLine="709"/>
        <w:jc w:val="both"/>
        <w:rPr>
          <w:rFonts w:asciiTheme="majorHAnsi" w:eastAsia="Calibri" w:hAnsiTheme="majorHAnsi" w:cstheme="majorHAnsi"/>
          <w:b/>
          <w:color w:val="323E4F"/>
          <w:sz w:val="28"/>
          <w:szCs w:val="28"/>
        </w:rPr>
      </w:pPr>
      <w:bookmarkStart w:id="2" w:name="_1fob9te" w:colFirst="0" w:colLast="0"/>
      <w:bookmarkEnd w:id="2"/>
    </w:p>
    <w:p w14:paraId="1472C3D4" w14:textId="445CBCF8" w:rsidR="007E5461" w:rsidRPr="008661CC" w:rsidRDefault="00F56076" w:rsidP="00181FB5">
      <w:pPr>
        <w:keepNext/>
        <w:spacing w:after="0" w:line="360" w:lineRule="auto"/>
        <w:ind w:firstLine="709"/>
        <w:jc w:val="both"/>
        <w:rPr>
          <w:rFonts w:asciiTheme="majorHAnsi" w:eastAsia="Calibri" w:hAnsiTheme="majorHAnsi" w:cstheme="majorHAnsi"/>
          <w:color w:val="323E4F"/>
          <w:sz w:val="28"/>
          <w:szCs w:val="28"/>
        </w:rPr>
      </w:pPr>
      <w:r w:rsidRPr="008661CC">
        <w:rPr>
          <w:rFonts w:asciiTheme="majorHAnsi" w:eastAsia="Calibri" w:hAnsiTheme="majorHAnsi" w:cstheme="majorHAnsi"/>
          <w:b/>
          <w:color w:val="323E4F"/>
          <w:sz w:val="28"/>
          <w:szCs w:val="28"/>
        </w:rPr>
        <w:t xml:space="preserve">2ª Etapa: </w:t>
      </w:r>
      <w:r w:rsidR="00556AC3" w:rsidRPr="008661CC">
        <w:rPr>
          <w:rFonts w:asciiTheme="majorHAnsi" w:eastAsia="Calibri" w:hAnsiTheme="majorHAnsi" w:cstheme="majorHAnsi"/>
          <w:color w:val="323E4F"/>
          <w:sz w:val="28"/>
          <w:szCs w:val="28"/>
        </w:rPr>
        <w:t>Provocações quanto ao conceito de metafísica e exposição primeira acerca das intenções da filosofia de Arthur Schopenhauer</w:t>
      </w:r>
    </w:p>
    <w:p w14:paraId="0569CC1E" w14:textId="77777777" w:rsidR="00EC4CE0" w:rsidRPr="008661CC" w:rsidRDefault="00EC4CE0" w:rsidP="00181FB5">
      <w:pPr>
        <w:spacing w:after="0" w:line="360" w:lineRule="auto"/>
        <w:ind w:firstLine="709"/>
        <w:jc w:val="both"/>
        <w:rPr>
          <w:rFonts w:asciiTheme="majorHAnsi" w:eastAsia="Calibri" w:hAnsiTheme="majorHAnsi" w:cstheme="majorHAnsi"/>
          <w:sz w:val="24"/>
          <w:szCs w:val="24"/>
        </w:rPr>
      </w:pPr>
    </w:p>
    <w:p w14:paraId="621EDE47" w14:textId="664A2671" w:rsidR="00075757" w:rsidRDefault="000674C4" w:rsidP="00181FB5">
      <w:pPr>
        <w:spacing w:after="0" w:line="360" w:lineRule="auto"/>
        <w:ind w:firstLine="709"/>
        <w:jc w:val="both"/>
        <w:rPr>
          <w:rFonts w:asciiTheme="majorHAnsi" w:eastAsia="Calibri" w:hAnsiTheme="majorHAnsi" w:cstheme="majorHAnsi"/>
          <w:sz w:val="24"/>
          <w:szCs w:val="24"/>
        </w:rPr>
      </w:pPr>
      <w:r>
        <w:rPr>
          <w:rFonts w:asciiTheme="majorHAnsi" w:eastAsia="Calibri" w:hAnsiTheme="majorHAnsi" w:cstheme="majorHAnsi"/>
          <w:color w:val="auto"/>
          <w:sz w:val="24"/>
          <w:szCs w:val="24"/>
        </w:rPr>
        <w:t xml:space="preserve">Nessa fase, </w:t>
      </w:r>
      <w:r w:rsidR="00556AC3" w:rsidRPr="008661CC">
        <w:rPr>
          <w:rFonts w:asciiTheme="majorHAnsi" w:eastAsia="Calibri" w:hAnsiTheme="majorHAnsi" w:cstheme="majorHAnsi"/>
          <w:color w:val="auto"/>
          <w:sz w:val="24"/>
          <w:szCs w:val="24"/>
        </w:rPr>
        <w:t>é interessante que o</w:t>
      </w:r>
      <w:r w:rsidR="00D26DE2">
        <w:rPr>
          <w:rFonts w:asciiTheme="majorHAnsi" w:eastAsia="Calibri" w:hAnsiTheme="majorHAnsi" w:cstheme="majorHAnsi"/>
          <w:color w:val="auto"/>
          <w:sz w:val="24"/>
          <w:szCs w:val="24"/>
        </w:rPr>
        <w:t xml:space="preserve"> (</w:t>
      </w:r>
      <w:r>
        <w:rPr>
          <w:rFonts w:asciiTheme="majorHAnsi" w:eastAsia="Calibri" w:hAnsiTheme="majorHAnsi" w:cstheme="majorHAnsi"/>
          <w:color w:val="auto"/>
          <w:sz w:val="24"/>
          <w:szCs w:val="24"/>
        </w:rPr>
        <w:t>a</w:t>
      </w:r>
      <w:r w:rsidR="00D26DE2">
        <w:rPr>
          <w:rFonts w:asciiTheme="majorHAnsi" w:eastAsia="Calibri" w:hAnsiTheme="majorHAnsi" w:cstheme="majorHAnsi"/>
          <w:color w:val="auto"/>
          <w:sz w:val="24"/>
          <w:szCs w:val="24"/>
        </w:rPr>
        <w:t>) professor (</w:t>
      </w:r>
      <w:r w:rsidR="00002EBD">
        <w:rPr>
          <w:rFonts w:asciiTheme="majorHAnsi" w:eastAsia="Calibri" w:hAnsiTheme="majorHAnsi" w:cstheme="majorHAnsi"/>
          <w:color w:val="auto"/>
          <w:sz w:val="24"/>
          <w:szCs w:val="24"/>
        </w:rPr>
        <w:t>a</w:t>
      </w:r>
      <w:r w:rsidR="00D26DE2">
        <w:rPr>
          <w:rFonts w:asciiTheme="majorHAnsi" w:eastAsia="Calibri" w:hAnsiTheme="majorHAnsi" w:cstheme="majorHAnsi"/>
          <w:color w:val="auto"/>
          <w:sz w:val="24"/>
          <w:szCs w:val="24"/>
        </w:rPr>
        <w:t>)</w:t>
      </w:r>
      <w:r w:rsidR="00556AC3" w:rsidRPr="008661CC">
        <w:rPr>
          <w:rFonts w:asciiTheme="majorHAnsi" w:eastAsia="Calibri" w:hAnsiTheme="majorHAnsi" w:cstheme="majorHAnsi"/>
          <w:color w:val="auto"/>
          <w:sz w:val="24"/>
          <w:szCs w:val="24"/>
        </w:rPr>
        <w:t xml:space="preserve"> instigue a curiosidade dos alunos levantando questões</w:t>
      </w:r>
      <w:r w:rsidR="00002EBD">
        <w:rPr>
          <w:rFonts w:asciiTheme="majorHAnsi" w:eastAsia="Calibri" w:hAnsiTheme="majorHAnsi" w:cstheme="majorHAnsi"/>
          <w:color w:val="auto"/>
          <w:sz w:val="24"/>
          <w:szCs w:val="24"/>
        </w:rPr>
        <w:t xml:space="preserve"> sobre a “essência” das coisas. P</w:t>
      </w:r>
      <w:r w:rsidR="00556AC3" w:rsidRPr="008661CC">
        <w:rPr>
          <w:rFonts w:asciiTheme="majorHAnsi" w:eastAsia="Calibri" w:hAnsiTheme="majorHAnsi" w:cstheme="majorHAnsi"/>
          <w:color w:val="auto"/>
          <w:sz w:val="24"/>
          <w:szCs w:val="24"/>
        </w:rPr>
        <w:t>e</w:t>
      </w:r>
      <w:r>
        <w:rPr>
          <w:rFonts w:asciiTheme="majorHAnsi" w:eastAsia="Calibri" w:hAnsiTheme="majorHAnsi" w:cstheme="majorHAnsi"/>
          <w:color w:val="auto"/>
          <w:sz w:val="24"/>
          <w:szCs w:val="24"/>
        </w:rPr>
        <w:t>r</w:t>
      </w:r>
      <w:r w:rsidR="00556AC3" w:rsidRPr="008661CC">
        <w:rPr>
          <w:rFonts w:asciiTheme="majorHAnsi" w:eastAsia="Calibri" w:hAnsiTheme="majorHAnsi" w:cstheme="majorHAnsi"/>
          <w:color w:val="auto"/>
          <w:sz w:val="24"/>
          <w:szCs w:val="24"/>
        </w:rPr>
        <w:t>guntas como</w:t>
      </w:r>
      <w:r w:rsidR="00002EBD">
        <w:rPr>
          <w:rFonts w:asciiTheme="majorHAnsi" w:eastAsia="Calibri" w:hAnsiTheme="majorHAnsi" w:cstheme="majorHAnsi"/>
          <w:color w:val="auto"/>
          <w:sz w:val="24"/>
          <w:szCs w:val="24"/>
        </w:rPr>
        <w:t xml:space="preserve">: </w:t>
      </w:r>
      <w:r w:rsidR="00556AC3" w:rsidRPr="008661CC">
        <w:rPr>
          <w:rFonts w:asciiTheme="majorHAnsi" w:eastAsia="Calibri" w:hAnsiTheme="majorHAnsi" w:cstheme="majorHAnsi"/>
          <w:color w:val="auto"/>
          <w:sz w:val="24"/>
          <w:szCs w:val="24"/>
        </w:rPr>
        <w:t xml:space="preserve">“O que é </w:t>
      </w:r>
      <w:r>
        <w:rPr>
          <w:rFonts w:asciiTheme="majorHAnsi" w:eastAsia="Calibri" w:hAnsiTheme="majorHAnsi" w:cstheme="majorHAnsi"/>
          <w:color w:val="auto"/>
          <w:sz w:val="24"/>
          <w:szCs w:val="24"/>
        </w:rPr>
        <w:t xml:space="preserve">a </w:t>
      </w:r>
      <w:r w:rsidR="00556AC3" w:rsidRPr="008661CC">
        <w:rPr>
          <w:rFonts w:asciiTheme="majorHAnsi" w:eastAsia="Calibri" w:hAnsiTheme="majorHAnsi" w:cstheme="majorHAnsi"/>
          <w:color w:val="auto"/>
          <w:sz w:val="24"/>
          <w:szCs w:val="24"/>
        </w:rPr>
        <w:t>essênc</w:t>
      </w:r>
      <w:r>
        <w:rPr>
          <w:rFonts w:asciiTheme="majorHAnsi" w:eastAsia="Calibri" w:hAnsiTheme="majorHAnsi" w:cstheme="majorHAnsi"/>
          <w:color w:val="auto"/>
          <w:sz w:val="24"/>
          <w:szCs w:val="24"/>
        </w:rPr>
        <w:t xml:space="preserve">ia de uma pessoa ou </w:t>
      </w:r>
      <w:r w:rsidR="00556AC3" w:rsidRPr="008661CC">
        <w:rPr>
          <w:rFonts w:asciiTheme="majorHAnsi" w:eastAsia="Calibri" w:hAnsiTheme="majorHAnsi" w:cstheme="majorHAnsi"/>
          <w:color w:val="auto"/>
          <w:sz w:val="24"/>
          <w:szCs w:val="24"/>
        </w:rPr>
        <w:t>de alguma coisa? Ou</w:t>
      </w:r>
      <w:r>
        <w:rPr>
          <w:rFonts w:asciiTheme="majorHAnsi" w:eastAsia="Calibri" w:hAnsiTheme="majorHAnsi" w:cstheme="majorHAnsi"/>
          <w:color w:val="auto"/>
          <w:sz w:val="24"/>
          <w:szCs w:val="24"/>
        </w:rPr>
        <w:t xml:space="preserve"> ainda,</w:t>
      </w:r>
      <w:r w:rsidR="00002EBD">
        <w:rPr>
          <w:rFonts w:asciiTheme="majorHAnsi" w:eastAsia="Calibri" w:hAnsiTheme="majorHAnsi" w:cstheme="majorHAnsi"/>
          <w:color w:val="auto"/>
          <w:sz w:val="24"/>
          <w:szCs w:val="24"/>
        </w:rPr>
        <w:t xml:space="preserve"> a essência do mundo inteiro?”. </w:t>
      </w:r>
      <w:r w:rsidR="00556AC3" w:rsidRPr="008661CC">
        <w:rPr>
          <w:rFonts w:asciiTheme="majorHAnsi" w:eastAsia="Calibri" w:hAnsiTheme="majorHAnsi" w:cstheme="majorHAnsi"/>
          <w:color w:val="auto"/>
          <w:sz w:val="24"/>
          <w:szCs w:val="24"/>
        </w:rPr>
        <w:t xml:space="preserve">Após ouvir as ideias trazidas pelos alunos, </w:t>
      </w:r>
      <w:r w:rsidR="00D26DE2">
        <w:rPr>
          <w:rFonts w:asciiTheme="majorHAnsi" w:eastAsia="Calibri" w:hAnsiTheme="majorHAnsi" w:cstheme="majorHAnsi"/>
          <w:color w:val="auto"/>
          <w:sz w:val="24"/>
          <w:szCs w:val="24"/>
        </w:rPr>
        <w:t xml:space="preserve">o </w:t>
      </w:r>
      <w:r w:rsidR="00D26DE2">
        <w:rPr>
          <w:rFonts w:asciiTheme="majorHAnsi" w:eastAsia="Calibri" w:hAnsiTheme="majorHAnsi" w:cstheme="majorHAnsi"/>
          <w:color w:val="auto"/>
          <w:sz w:val="24"/>
          <w:szCs w:val="24"/>
        </w:rPr>
        <w:lastRenderedPageBreak/>
        <w:t>(</w:t>
      </w:r>
      <w:r w:rsidR="00002EBD">
        <w:rPr>
          <w:rFonts w:asciiTheme="majorHAnsi" w:eastAsia="Calibri" w:hAnsiTheme="majorHAnsi" w:cstheme="majorHAnsi"/>
          <w:color w:val="auto"/>
          <w:sz w:val="24"/>
          <w:szCs w:val="24"/>
        </w:rPr>
        <w:t>a</w:t>
      </w:r>
      <w:r w:rsidR="00D26DE2">
        <w:rPr>
          <w:rFonts w:asciiTheme="majorHAnsi" w:eastAsia="Calibri" w:hAnsiTheme="majorHAnsi" w:cstheme="majorHAnsi"/>
          <w:color w:val="auto"/>
          <w:sz w:val="24"/>
          <w:szCs w:val="24"/>
        </w:rPr>
        <w:t>) professor (</w:t>
      </w:r>
      <w:r w:rsidR="00002EBD">
        <w:rPr>
          <w:rFonts w:asciiTheme="majorHAnsi" w:eastAsia="Calibri" w:hAnsiTheme="majorHAnsi" w:cstheme="majorHAnsi"/>
          <w:color w:val="auto"/>
          <w:sz w:val="24"/>
          <w:szCs w:val="24"/>
        </w:rPr>
        <w:t>a</w:t>
      </w:r>
      <w:r w:rsidR="00D26DE2">
        <w:rPr>
          <w:rFonts w:asciiTheme="majorHAnsi" w:eastAsia="Calibri" w:hAnsiTheme="majorHAnsi" w:cstheme="majorHAnsi"/>
          <w:color w:val="auto"/>
          <w:sz w:val="24"/>
          <w:szCs w:val="24"/>
        </w:rPr>
        <w:t>)</w:t>
      </w:r>
      <w:r w:rsidR="00002EBD">
        <w:rPr>
          <w:rFonts w:asciiTheme="majorHAnsi" w:eastAsia="Calibri" w:hAnsiTheme="majorHAnsi" w:cstheme="majorHAnsi"/>
          <w:color w:val="auto"/>
          <w:sz w:val="24"/>
          <w:szCs w:val="24"/>
        </w:rPr>
        <w:t xml:space="preserve"> irá compartilhar </w:t>
      </w:r>
      <w:r w:rsidR="00556AC3" w:rsidRPr="008661CC">
        <w:rPr>
          <w:rFonts w:asciiTheme="majorHAnsi" w:eastAsia="Calibri" w:hAnsiTheme="majorHAnsi" w:cstheme="majorHAnsi"/>
          <w:color w:val="auto"/>
          <w:sz w:val="24"/>
          <w:szCs w:val="24"/>
        </w:rPr>
        <w:t>uma das definições mai</w:t>
      </w:r>
      <w:r w:rsidR="00002EBD">
        <w:rPr>
          <w:rFonts w:asciiTheme="majorHAnsi" w:eastAsia="Calibri" w:hAnsiTheme="majorHAnsi" w:cstheme="majorHAnsi"/>
          <w:color w:val="auto"/>
          <w:sz w:val="24"/>
          <w:szCs w:val="24"/>
        </w:rPr>
        <w:t xml:space="preserve">s interessantes desse conceito: “A </w:t>
      </w:r>
      <w:r w:rsidR="00556AC3" w:rsidRPr="008661CC">
        <w:rPr>
          <w:rFonts w:asciiTheme="majorHAnsi" w:eastAsia="Calibri" w:hAnsiTheme="majorHAnsi" w:cstheme="majorHAnsi"/>
          <w:color w:val="auto"/>
          <w:sz w:val="24"/>
          <w:szCs w:val="24"/>
        </w:rPr>
        <w:t>es</w:t>
      </w:r>
      <w:r w:rsidR="00FF2402">
        <w:rPr>
          <w:rFonts w:asciiTheme="majorHAnsi" w:eastAsia="Calibri" w:hAnsiTheme="majorHAnsi" w:cstheme="majorHAnsi"/>
          <w:color w:val="auto"/>
          <w:sz w:val="24"/>
          <w:szCs w:val="24"/>
        </w:rPr>
        <w:t>s</w:t>
      </w:r>
      <w:r w:rsidR="00556AC3" w:rsidRPr="008661CC">
        <w:rPr>
          <w:rFonts w:asciiTheme="majorHAnsi" w:eastAsia="Calibri" w:hAnsiTheme="majorHAnsi" w:cstheme="majorHAnsi"/>
          <w:color w:val="auto"/>
          <w:sz w:val="24"/>
          <w:szCs w:val="24"/>
        </w:rPr>
        <w:t>ência é o que faz com</w:t>
      </w:r>
      <w:r>
        <w:rPr>
          <w:rFonts w:asciiTheme="majorHAnsi" w:eastAsia="Calibri" w:hAnsiTheme="majorHAnsi" w:cstheme="majorHAnsi"/>
          <w:color w:val="auto"/>
          <w:sz w:val="24"/>
          <w:szCs w:val="24"/>
        </w:rPr>
        <w:t xml:space="preserve"> que</w:t>
      </w:r>
      <w:r w:rsidR="00556AC3" w:rsidRPr="008661CC">
        <w:rPr>
          <w:rFonts w:asciiTheme="majorHAnsi" w:eastAsia="Calibri" w:hAnsiTheme="majorHAnsi" w:cstheme="majorHAnsi"/>
          <w:color w:val="auto"/>
          <w:sz w:val="24"/>
          <w:szCs w:val="24"/>
        </w:rPr>
        <w:t xml:space="preserve"> algo </w:t>
      </w:r>
      <w:r w:rsidR="00002EBD">
        <w:rPr>
          <w:rFonts w:asciiTheme="majorHAnsi" w:eastAsia="Calibri" w:hAnsiTheme="majorHAnsi" w:cstheme="majorHAnsi"/>
          <w:color w:val="auto"/>
          <w:sz w:val="24"/>
          <w:szCs w:val="24"/>
        </w:rPr>
        <w:t>seja exatamente aquilo que é” ou seja, u</w:t>
      </w:r>
      <w:r w:rsidR="00556AC3" w:rsidRPr="008661CC">
        <w:rPr>
          <w:rFonts w:asciiTheme="majorHAnsi" w:eastAsia="Calibri" w:hAnsiTheme="majorHAnsi" w:cstheme="majorHAnsi"/>
          <w:color w:val="auto"/>
          <w:sz w:val="24"/>
          <w:szCs w:val="24"/>
        </w:rPr>
        <w:t xml:space="preserve">m atributo que, caso seja retirado, descaracteriza o objeto, deixa de ser o que é. A partir daí é possível levantar uma densa reflexão </w:t>
      </w:r>
      <w:r>
        <w:rPr>
          <w:rFonts w:asciiTheme="majorHAnsi" w:eastAsia="Calibri" w:hAnsiTheme="majorHAnsi" w:cstheme="majorHAnsi"/>
          <w:sz w:val="24"/>
          <w:szCs w:val="24"/>
        </w:rPr>
        <w:t>que vai do pessoal (Q</w:t>
      </w:r>
      <w:r w:rsidR="00556AC3" w:rsidRPr="008661CC">
        <w:rPr>
          <w:rFonts w:asciiTheme="majorHAnsi" w:eastAsia="Calibri" w:hAnsiTheme="majorHAnsi" w:cstheme="majorHAnsi"/>
          <w:sz w:val="24"/>
          <w:szCs w:val="24"/>
        </w:rPr>
        <w:t>ual é a sua essência? O que faz você ser exatamente quem você é?)</w:t>
      </w:r>
      <w:r>
        <w:rPr>
          <w:rFonts w:asciiTheme="majorHAnsi" w:eastAsia="Calibri" w:hAnsiTheme="majorHAnsi" w:cstheme="majorHAnsi"/>
          <w:sz w:val="24"/>
          <w:szCs w:val="24"/>
        </w:rPr>
        <w:t>,</w:t>
      </w:r>
      <w:r w:rsidR="00556AC3" w:rsidRPr="008661CC">
        <w:rPr>
          <w:rFonts w:asciiTheme="majorHAnsi" w:eastAsia="Calibri" w:hAnsiTheme="majorHAnsi" w:cstheme="majorHAnsi"/>
          <w:sz w:val="24"/>
          <w:szCs w:val="24"/>
        </w:rPr>
        <w:t xml:space="preserve"> até um q</w:t>
      </w:r>
      <w:r>
        <w:rPr>
          <w:rFonts w:asciiTheme="majorHAnsi" w:eastAsia="Calibri" w:hAnsiTheme="majorHAnsi" w:cstheme="majorHAnsi"/>
          <w:sz w:val="24"/>
          <w:szCs w:val="24"/>
        </w:rPr>
        <w:t>uestionamento mais cosmológico (Q</w:t>
      </w:r>
      <w:r w:rsidR="00556AC3" w:rsidRPr="008661CC">
        <w:rPr>
          <w:rFonts w:asciiTheme="majorHAnsi" w:eastAsia="Calibri" w:hAnsiTheme="majorHAnsi" w:cstheme="majorHAnsi"/>
          <w:sz w:val="24"/>
          <w:szCs w:val="24"/>
        </w:rPr>
        <w:t>ual a essência do universo? Por que o mundo é da forma como é?)</w:t>
      </w:r>
      <w:r>
        <w:rPr>
          <w:rFonts w:asciiTheme="majorHAnsi" w:eastAsia="Calibri" w:hAnsiTheme="majorHAnsi" w:cstheme="majorHAnsi"/>
          <w:sz w:val="24"/>
          <w:szCs w:val="24"/>
        </w:rPr>
        <w:t>.</w:t>
      </w:r>
      <w:r w:rsidR="00556AC3" w:rsidRPr="008661CC">
        <w:rPr>
          <w:rFonts w:asciiTheme="majorHAnsi" w:eastAsia="Calibri" w:hAnsiTheme="majorHAnsi" w:cstheme="majorHAnsi"/>
          <w:sz w:val="24"/>
          <w:szCs w:val="24"/>
        </w:rPr>
        <w:t xml:space="preserve"> </w:t>
      </w:r>
    </w:p>
    <w:p w14:paraId="4F53FA32" w14:textId="1D401E64" w:rsidR="009A66EE" w:rsidRPr="00B33465" w:rsidRDefault="00556AC3" w:rsidP="00B33465">
      <w:pPr>
        <w:spacing w:after="0" w:line="360" w:lineRule="auto"/>
        <w:ind w:firstLine="709"/>
        <w:jc w:val="both"/>
        <w:rPr>
          <w:rFonts w:asciiTheme="majorHAnsi" w:eastAsia="Calibri" w:hAnsiTheme="majorHAnsi" w:cstheme="majorHAnsi"/>
          <w:sz w:val="24"/>
          <w:szCs w:val="24"/>
        </w:rPr>
      </w:pPr>
      <w:r w:rsidRPr="008661CC">
        <w:rPr>
          <w:rFonts w:asciiTheme="majorHAnsi" w:eastAsia="Calibri" w:hAnsiTheme="majorHAnsi" w:cstheme="majorHAnsi"/>
          <w:sz w:val="24"/>
          <w:szCs w:val="24"/>
        </w:rPr>
        <w:t>É importante que o</w:t>
      </w:r>
      <w:r w:rsidR="00C20B2B">
        <w:rPr>
          <w:rFonts w:asciiTheme="majorHAnsi" w:eastAsia="Calibri" w:hAnsiTheme="majorHAnsi" w:cstheme="majorHAnsi"/>
          <w:sz w:val="24"/>
          <w:szCs w:val="24"/>
        </w:rPr>
        <w:t xml:space="preserve"> (</w:t>
      </w:r>
      <w:r w:rsidR="000674C4">
        <w:rPr>
          <w:rFonts w:asciiTheme="majorHAnsi" w:eastAsia="Calibri" w:hAnsiTheme="majorHAnsi" w:cstheme="majorHAnsi"/>
          <w:sz w:val="24"/>
          <w:szCs w:val="24"/>
        </w:rPr>
        <w:t>a</w:t>
      </w:r>
      <w:r w:rsidR="00C20B2B">
        <w:rPr>
          <w:rFonts w:asciiTheme="majorHAnsi" w:eastAsia="Calibri" w:hAnsiTheme="majorHAnsi" w:cstheme="majorHAnsi"/>
          <w:sz w:val="24"/>
          <w:szCs w:val="24"/>
        </w:rPr>
        <w:t>) professor (</w:t>
      </w:r>
      <w:r w:rsidR="00D47002">
        <w:rPr>
          <w:rFonts w:asciiTheme="majorHAnsi" w:eastAsia="Calibri" w:hAnsiTheme="majorHAnsi" w:cstheme="majorHAnsi"/>
          <w:sz w:val="24"/>
          <w:szCs w:val="24"/>
        </w:rPr>
        <w:t>a</w:t>
      </w:r>
      <w:r w:rsidR="00C20B2B">
        <w:rPr>
          <w:rFonts w:asciiTheme="majorHAnsi" w:eastAsia="Calibri" w:hAnsiTheme="majorHAnsi" w:cstheme="majorHAnsi"/>
          <w:sz w:val="24"/>
          <w:szCs w:val="24"/>
        </w:rPr>
        <w:t>)</w:t>
      </w:r>
      <w:r w:rsidR="00D47002">
        <w:rPr>
          <w:rFonts w:asciiTheme="majorHAnsi" w:eastAsia="Calibri" w:hAnsiTheme="majorHAnsi" w:cstheme="majorHAnsi"/>
          <w:sz w:val="24"/>
          <w:szCs w:val="24"/>
        </w:rPr>
        <w:t xml:space="preserve"> organize as respostas, talvez surgirão algumas de cunho religioso</w:t>
      </w:r>
      <w:r w:rsidRPr="008661CC">
        <w:rPr>
          <w:rFonts w:asciiTheme="majorHAnsi" w:eastAsia="Calibri" w:hAnsiTheme="majorHAnsi" w:cstheme="majorHAnsi"/>
          <w:sz w:val="24"/>
          <w:szCs w:val="24"/>
        </w:rPr>
        <w:t>, cabe ao</w:t>
      </w:r>
      <w:r w:rsidR="00C20B2B">
        <w:rPr>
          <w:rFonts w:asciiTheme="majorHAnsi" w:eastAsia="Calibri" w:hAnsiTheme="majorHAnsi" w:cstheme="majorHAnsi"/>
          <w:sz w:val="24"/>
          <w:szCs w:val="24"/>
        </w:rPr>
        <w:t xml:space="preserve"> (</w:t>
      </w:r>
      <w:r w:rsidR="000674C4">
        <w:rPr>
          <w:rFonts w:asciiTheme="majorHAnsi" w:eastAsia="Calibri" w:hAnsiTheme="majorHAnsi" w:cstheme="majorHAnsi"/>
          <w:sz w:val="24"/>
          <w:szCs w:val="24"/>
        </w:rPr>
        <w:t>a</w:t>
      </w:r>
      <w:r w:rsidR="00C20B2B">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professor</w:t>
      </w:r>
      <w:r w:rsidR="00C20B2B">
        <w:rPr>
          <w:rFonts w:asciiTheme="majorHAnsi" w:eastAsia="Calibri" w:hAnsiTheme="majorHAnsi" w:cstheme="majorHAnsi"/>
          <w:sz w:val="24"/>
          <w:szCs w:val="24"/>
        </w:rPr>
        <w:t xml:space="preserve"> (</w:t>
      </w:r>
      <w:r w:rsidR="000674C4">
        <w:rPr>
          <w:rFonts w:asciiTheme="majorHAnsi" w:eastAsia="Calibri" w:hAnsiTheme="majorHAnsi" w:cstheme="majorHAnsi"/>
          <w:sz w:val="24"/>
          <w:szCs w:val="24"/>
        </w:rPr>
        <w:t>a</w:t>
      </w:r>
      <w:r w:rsidR="00C20B2B">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alocar as reflexões trazidas pelos alunos e explicar a natur</w:t>
      </w:r>
      <w:r w:rsidR="000674C4">
        <w:rPr>
          <w:rFonts w:asciiTheme="majorHAnsi" w:eastAsia="Calibri" w:hAnsiTheme="majorHAnsi" w:cstheme="majorHAnsi"/>
          <w:sz w:val="24"/>
          <w:szCs w:val="24"/>
        </w:rPr>
        <w:t xml:space="preserve">eza do procedimento filosófico </w:t>
      </w:r>
      <w:r w:rsidRPr="008661CC">
        <w:rPr>
          <w:rFonts w:asciiTheme="majorHAnsi" w:eastAsia="Calibri" w:hAnsiTheme="majorHAnsi" w:cstheme="majorHAnsi"/>
          <w:sz w:val="24"/>
          <w:szCs w:val="24"/>
        </w:rPr>
        <w:t>de imersão racional em tais questionamentos.</w:t>
      </w:r>
      <w:r w:rsidR="005A4AA2" w:rsidRPr="008661CC">
        <w:rPr>
          <w:rFonts w:asciiTheme="majorHAnsi" w:eastAsia="Calibri" w:hAnsiTheme="majorHAnsi" w:cstheme="majorHAnsi"/>
          <w:sz w:val="24"/>
          <w:szCs w:val="24"/>
        </w:rPr>
        <w:t xml:space="preserve"> É fundamental apresentar a</w:t>
      </w:r>
      <w:r w:rsidR="000674C4">
        <w:rPr>
          <w:rFonts w:asciiTheme="majorHAnsi" w:eastAsia="Calibri" w:hAnsiTheme="majorHAnsi" w:cstheme="majorHAnsi"/>
          <w:sz w:val="24"/>
          <w:szCs w:val="24"/>
        </w:rPr>
        <w:t xml:space="preserve"> ideia de metafísica como </w:t>
      </w:r>
      <w:r w:rsidR="005A4AA2" w:rsidRPr="008661CC">
        <w:rPr>
          <w:rFonts w:asciiTheme="majorHAnsi" w:eastAsia="Calibri" w:hAnsiTheme="majorHAnsi" w:cstheme="majorHAnsi"/>
          <w:sz w:val="24"/>
          <w:szCs w:val="24"/>
        </w:rPr>
        <w:t>o seguimento filosófico que ambiciona explicar tais questionamentos, a busca pel</w:t>
      </w:r>
      <w:r w:rsidR="000674C4">
        <w:rPr>
          <w:rFonts w:asciiTheme="majorHAnsi" w:eastAsia="Calibri" w:hAnsiTheme="majorHAnsi" w:cstheme="majorHAnsi"/>
          <w:sz w:val="24"/>
          <w:szCs w:val="24"/>
        </w:rPr>
        <w:t xml:space="preserve">a ou pelas essências como </w:t>
      </w:r>
      <w:r w:rsidR="005A4AA2" w:rsidRPr="008661CC">
        <w:rPr>
          <w:rFonts w:asciiTheme="majorHAnsi" w:eastAsia="Calibri" w:hAnsiTheme="majorHAnsi" w:cstheme="majorHAnsi"/>
          <w:sz w:val="24"/>
          <w:szCs w:val="24"/>
        </w:rPr>
        <w:t>âmbito próprio da especulação metafísica.</w:t>
      </w:r>
      <w:r w:rsidR="000674C4">
        <w:rPr>
          <w:rFonts w:asciiTheme="majorHAnsi" w:eastAsia="Calibri" w:hAnsiTheme="majorHAnsi" w:cstheme="majorHAnsi"/>
          <w:sz w:val="24"/>
          <w:szCs w:val="24"/>
        </w:rPr>
        <w:t xml:space="preserve"> Uma vez realizada ess</w:t>
      </w:r>
      <w:r w:rsidR="00D47002">
        <w:rPr>
          <w:rFonts w:asciiTheme="majorHAnsi" w:eastAsia="Calibri" w:hAnsiTheme="majorHAnsi" w:cstheme="majorHAnsi"/>
          <w:sz w:val="24"/>
          <w:szCs w:val="24"/>
        </w:rPr>
        <w:t xml:space="preserve">a introdução, é </w:t>
      </w:r>
      <w:r w:rsidR="009A66EE" w:rsidRPr="008661CC">
        <w:rPr>
          <w:rFonts w:asciiTheme="majorHAnsi" w:eastAsia="Calibri" w:hAnsiTheme="majorHAnsi" w:cstheme="majorHAnsi"/>
          <w:sz w:val="24"/>
          <w:szCs w:val="24"/>
        </w:rPr>
        <w:t>possível apresentar que a filosofia de Schopenhauer tem como prioridade o e</w:t>
      </w:r>
      <w:r w:rsidR="000674C4">
        <w:rPr>
          <w:rFonts w:asciiTheme="majorHAnsi" w:eastAsia="Calibri" w:hAnsiTheme="majorHAnsi" w:cstheme="majorHAnsi"/>
          <w:sz w:val="24"/>
          <w:szCs w:val="24"/>
        </w:rPr>
        <w:t xml:space="preserve">sclarecimento dessas perguntas e </w:t>
      </w:r>
      <w:r w:rsidR="009A66EE" w:rsidRPr="008661CC">
        <w:rPr>
          <w:rFonts w:asciiTheme="majorHAnsi" w:eastAsia="Calibri" w:hAnsiTheme="majorHAnsi" w:cstheme="majorHAnsi"/>
          <w:sz w:val="24"/>
          <w:szCs w:val="24"/>
        </w:rPr>
        <w:t>a d</w:t>
      </w:r>
      <w:r w:rsidR="000674C4">
        <w:rPr>
          <w:rFonts w:asciiTheme="majorHAnsi" w:eastAsia="Calibri" w:hAnsiTheme="majorHAnsi" w:cstheme="majorHAnsi"/>
          <w:sz w:val="24"/>
          <w:szCs w:val="24"/>
        </w:rPr>
        <w:t>ecifração do mistério do mundo. A</w:t>
      </w:r>
      <w:r w:rsidR="009A66EE" w:rsidRPr="008661CC">
        <w:rPr>
          <w:rFonts w:asciiTheme="majorHAnsi" w:eastAsia="Calibri" w:hAnsiTheme="majorHAnsi" w:cstheme="majorHAnsi"/>
          <w:sz w:val="24"/>
          <w:szCs w:val="24"/>
        </w:rPr>
        <w:t xml:space="preserve"> aula pode</w:t>
      </w:r>
      <w:r w:rsidR="000674C4">
        <w:rPr>
          <w:rFonts w:asciiTheme="majorHAnsi" w:eastAsia="Calibri" w:hAnsiTheme="majorHAnsi" w:cstheme="majorHAnsi"/>
          <w:sz w:val="24"/>
          <w:szCs w:val="24"/>
        </w:rPr>
        <w:t>rá</w:t>
      </w:r>
      <w:r w:rsidR="009A66EE" w:rsidRPr="008661CC">
        <w:rPr>
          <w:rFonts w:asciiTheme="majorHAnsi" w:eastAsia="Calibri" w:hAnsiTheme="majorHAnsi" w:cstheme="majorHAnsi"/>
          <w:sz w:val="24"/>
          <w:szCs w:val="24"/>
        </w:rPr>
        <w:t xml:space="preserve"> ser finalizada afirmando que todo o projeto schopenha</w:t>
      </w:r>
      <w:r w:rsidR="000674C4">
        <w:rPr>
          <w:rFonts w:asciiTheme="majorHAnsi" w:eastAsia="Calibri" w:hAnsiTheme="majorHAnsi" w:cstheme="majorHAnsi"/>
          <w:sz w:val="24"/>
          <w:szCs w:val="24"/>
        </w:rPr>
        <w:t xml:space="preserve">ueriano ambiciona desvelar </w:t>
      </w:r>
      <w:r w:rsidR="009A66EE" w:rsidRPr="008661CC">
        <w:rPr>
          <w:rFonts w:asciiTheme="majorHAnsi" w:eastAsia="Calibri" w:hAnsiTheme="majorHAnsi" w:cstheme="majorHAnsi"/>
          <w:sz w:val="24"/>
          <w:szCs w:val="24"/>
        </w:rPr>
        <w:t>questões sobre a essência de todas as coisas,</w:t>
      </w:r>
      <w:r w:rsidR="000674C4">
        <w:rPr>
          <w:rFonts w:asciiTheme="majorHAnsi" w:eastAsia="Calibri" w:hAnsiTheme="majorHAnsi" w:cstheme="majorHAnsi"/>
          <w:sz w:val="24"/>
          <w:szCs w:val="24"/>
        </w:rPr>
        <w:t xml:space="preserve"> ou seja,</w:t>
      </w:r>
      <w:r w:rsidR="009A66EE" w:rsidRPr="008661CC">
        <w:rPr>
          <w:rFonts w:asciiTheme="majorHAnsi" w:eastAsia="Calibri" w:hAnsiTheme="majorHAnsi" w:cstheme="majorHAnsi"/>
          <w:sz w:val="24"/>
          <w:szCs w:val="24"/>
        </w:rPr>
        <w:t xml:space="preserve"> a natureza mais íntima da realidade, a justificação última dos eventos que compõem a realidade. </w:t>
      </w:r>
    </w:p>
    <w:p w14:paraId="63B22DF9" w14:textId="77777777" w:rsidR="009A66EE" w:rsidRPr="008661CC" w:rsidRDefault="009A66EE" w:rsidP="00181FB5">
      <w:pPr>
        <w:shd w:val="clear" w:color="auto" w:fill="FFFFFF"/>
        <w:spacing w:after="0" w:line="360" w:lineRule="auto"/>
        <w:ind w:firstLine="709"/>
        <w:jc w:val="both"/>
        <w:rPr>
          <w:rFonts w:asciiTheme="majorHAnsi" w:eastAsia="Calibri" w:hAnsiTheme="majorHAnsi" w:cstheme="majorHAnsi"/>
          <w:b/>
          <w:color w:val="323E4F"/>
          <w:sz w:val="28"/>
          <w:szCs w:val="28"/>
        </w:rPr>
      </w:pPr>
    </w:p>
    <w:p w14:paraId="0CAF40A7" w14:textId="12A5D62B" w:rsidR="00493827" w:rsidRPr="008661CC" w:rsidRDefault="00F56076" w:rsidP="00181FB5">
      <w:pPr>
        <w:shd w:val="clear" w:color="auto" w:fill="FFFFFF"/>
        <w:spacing w:after="0" w:line="360" w:lineRule="auto"/>
        <w:ind w:firstLine="709"/>
        <w:jc w:val="both"/>
        <w:rPr>
          <w:rFonts w:asciiTheme="majorHAnsi" w:eastAsia="Calibri" w:hAnsiTheme="majorHAnsi" w:cstheme="majorHAnsi"/>
          <w:color w:val="323E4F"/>
          <w:sz w:val="28"/>
          <w:szCs w:val="28"/>
        </w:rPr>
      </w:pPr>
      <w:r w:rsidRPr="008661CC">
        <w:rPr>
          <w:rFonts w:asciiTheme="majorHAnsi" w:eastAsia="Calibri" w:hAnsiTheme="majorHAnsi" w:cstheme="majorHAnsi"/>
          <w:b/>
          <w:color w:val="323E4F"/>
          <w:sz w:val="28"/>
          <w:szCs w:val="28"/>
        </w:rPr>
        <w:t xml:space="preserve">3ª Etapa: </w:t>
      </w:r>
      <w:r w:rsidR="00D47002">
        <w:rPr>
          <w:rFonts w:asciiTheme="majorHAnsi" w:eastAsia="Calibri" w:hAnsiTheme="majorHAnsi" w:cstheme="majorHAnsi"/>
          <w:color w:val="323E4F"/>
          <w:sz w:val="28"/>
          <w:szCs w:val="28"/>
        </w:rPr>
        <w:t>Apresentação do conceito de v</w:t>
      </w:r>
      <w:r w:rsidR="00493827" w:rsidRPr="008661CC">
        <w:rPr>
          <w:rFonts w:asciiTheme="majorHAnsi" w:eastAsia="Calibri" w:hAnsiTheme="majorHAnsi" w:cstheme="majorHAnsi"/>
          <w:color w:val="323E4F"/>
          <w:sz w:val="28"/>
          <w:szCs w:val="28"/>
        </w:rPr>
        <w:t>on</w:t>
      </w:r>
      <w:r w:rsidR="00D47002">
        <w:rPr>
          <w:rFonts w:asciiTheme="majorHAnsi" w:eastAsia="Calibri" w:hAnsiTheme="majorHAnsi" w:cstheme="majorHAnsi"/>
          <w:color w:val="323E4F"/>
          <w:sz w:val="28"/>
          <w:szCs w:val="28"/>
        </w:rPr>
        <w:t>tade e exposição do p</w:t>
      </w:r>
      <w:r w:rsidR="000674C4">
        <w:rPr>
          <w:rFonts w:asciiTheme="majorHAnsi" w:eastAsia="Calibri" w:hAnsiTheme="majorHAnsi" w:cstheme="majorHAnsi"/>
          <w:color w:val="323E4F"/>
          <w:sz w:val="28"/>
          <w:szCs w:val="28"/>
        </w:rPr>
        <w:t>essimismo</w:t>
      </w:r>
    </w:p>
    <w:p w14:paraId="2CA8E7AC" w14:textId="77777777" w:rsidR="00493827" w:rsidRPr="008661CC" w:rsidRDefault="00493827" w:rsidP="00181FB5">
      <w:pPr>
        <w:shd w:val="clear" w:color="auto" w:fill="FFFFFF"/>
        <w:spacing w:after="0" w:line="360" w:lineRule="auto"/>
        <w:ind w:firstLine="709"/>
        <w:jc w:val="both"/>
        <w:rPr>
          <w:rFonts w:asciiTheme="majorHAnsi" w:eastAsia="Calibri" w:hAnsiTheme="majorHAnsi" w:cstheme="majorHAnsi"/>
          <w:color w:val="323E4F"/>
          <w:sz w:val="28"/>
          <w:szCs w:val="28"/>
        </w:rPr>
      </w:pPr>
    </w:p>
    <w:p w14:paraId="46CAF749" w14:textId="26C7DB99" w:rsidR="00745E48" w:rsidRDefault="000674C4" w:rsidP="00181FB5">
      <w:pPr>
        <w:shd w:val="clear" w:color="auto" w:fill="FFFFFF"/>
        <w:spacing w:after="0" w:line="360" w:lineRule="auto"/>
        <w:ind w:firstLine="709"/>
        <w:jc w:val="both"/>
        <w:rPr>
          <w:rFonts w:asciiTheme="majorHAnsi" w:eastAsia="Calibri" w:hAnsiTheme="majorHAnsi" w:cstheme="majorHAnsi"/>
          <w:color w:val="auto"/>
          <w:sz w:val="24"/>
          <w:szCs w:val="24"/>
        </w:rPr>
      </w:pPr>
      <w:r>
        <w:rPr>
          <w:rFonts w:asciiTheme="majorHAnsi" w:eastAsia="Calibri" w:hAnsiTheme="majorHAnsi" w:cstheme="majorHAnsi"/>
          <w:color w:val="auto"/>
          <w:sz w:val="24"/>
          <w:szCs w:val="24"/>
        </w:rPr>
        <w:t>Ness</w:t>
      </w:r>
      <w:r w:rsidR="00C20B2B">
        <w:rPr>
          <w:rFonts w:asciiTheme="majorHAnsi" w:eastAsia="Calibri" w:hAnsiTheme="majorHAnsi" w:cstheme="majorHAnsi"/>
          <w:color w:val="auto"/>
          <w:sz w:val="24"/>
          <w:szCs w:val="24"/>
        </w:rPr>
        <w:t>a etapa, o (</w:t>
      </w:r>
      <w:r w:rsidR="00D47002">
        <w:rPr>
          <w:rFonts w:asciiTheme="majorHAnsi" w:eastAsia="Calibri" w:hAnsiTheme="majorHAnsi" w:cstheme="majorHAnsi"/>
          <w:color w:val="auto"/>
          <w:sz w:val="24"/>
          <w:szCs w:val="24"/>
        </w:rPr>
        <w:t>a</w:t>
      </w:r>
      <w:r w:rsidR="00C20B2B">
        <w:rPr>
          <w:rFonts w:asciiTheme="majorHAnsi" w:eastAsia="Calibri" w:hAnsiTheme="majorHAnsi" w:cstheme="majorHAnsi"/>
          <w:color w:val="auto"/>
          <w:sz w:val="24"/>
          <w:szCs w:val="24"/>
        </w:rPr>
        <w:t>) professor (</w:t>
      </w:r>
      <w:r w:rsidR="00D47002">
        <w:rPr>
          <w:rFonts w:asciiTheme="majorHAnsi" w:eastAsia="Calibri" w:hAnsiTheme="majorHAnsi" w:cstheme="majorHAnsi"/>
          <w:color w:val="auto"/>
          <w:sz w:val="24"/>
          <w:szCs w:val="24"/>
        </w:rPr>
        <w:t>a</w:t>
      </w:r>
      <w:r w:rsidR="00C20B2B">
        <w:rPr>
          <w:rFonts w:asciiTheme="majorHAnsi" w:eastAsia="Calibri" w:hAnsiTheme="majorHAnsi" w:cstheme="majorHAnsi"/>
          <w:color w:val="auto"/>
          <w:sz w:val="24"/>
          <w:szCs w:val="24"/>
        </w:rPr>
        <w:t>)</w:t>
      </w:r>
      <w:r w:rsidR="00D47002">
        <w:rPr>
          <w:rFonts w:asciiTheme="majorHAnsi" w:eastAsia="Calibri" w:hAnsiTheme="majorHAnsi" w:cstheme="majorHAnsi"/>
          <w:color w:val="auto"/>
          <w:sz w:val="24"/>
          <w:szCs w:val="24"/>
        </w:rPr>
        <w:t xml:space="preserve"> irá </w:t>
      </w:r>
      <w:r w:rsidR="00493827" w:rsidRPr="008661CC">
        <w:rPr>
          <w:rFonts w:asciiTheme="majorHAnsi" w:eastAsia="Calibri" w:hAnsiTheme="majorHAnsi" w:cstheme="majorHAnsi"/>
          <w:color w:val="auto"/>
          <w:sz w:val="24"/>
          <w:szCs w:val="24"/>
        </w:rPr>
        <w:t>apresentar o conceito ch</w:t>
      </w:r>
      <w:r w:rsidR="00D47002">
        <w:rPr>
          <w:rFonts w:asciiTheme="majorHAnsi" w:eastAsia="Calibri" w:hAnsiTheme="majorHAnsi" w:cstheme="majorHAnsi"/>
          <w:color w:val="auto"/>
          <w:sz w:val="24"/>
          <w:szCs w:val="24"/>
        </w:rPr>
        <w:t xml:space="preserve">ave </w:t>
      </w:r>
      <w:r w:rsidR="00FE1117">
        <w:rPr>
          <w:rFonts w:asciiTheme="majorHAnsi" w:eastAsia="Calibri" w:hAnsiTheme="majorHAnsi" w:cstheme="majorHAnsi"/>
          <w:color w:val="auto"/>
          <w:sz w:val="24"/>
          <w:szCs w:val="24"/>
        </w:rPr>
        <w:t>de Schopenhauer</w:t>
      </w:r>
      <w:r w:rsidR="00D47002">
        <w:rPr>
          <w:rFonts w:asciiTheme="majorHAnsi" w:eastAsia="Calibri" w:hAnsiTheme="majorHAnsi" w:cstheme="majorHAnsi"/>
          <w:color w:val="auto"/>
          <w:sz w:val="24"/>
          <w:szCs w:val="24"/>
        </w:rPr>
        <w:t xml:space="preserve"> na tentativa de</w:t>
      </w:r>
      <w:r>
        <w:rPr>
          <w:rFonts w:asciiTheme="majorHAnsi" w:eastAsia="Calibri" w:hAnsiTheme="majorHAnsi" w:cstheme="majorHAnsi"/>
          <w:color w:val="auto"/>
          <w:sz w:val="24"/>
          <w:szCs w:val="24"/>
        </w:rPr>
        <w:t xml:space="preserve"> </w:t>
      </w:r>
      <w:r w:rsidR="00493827" w:rsidRPr="008661CC">
        <w:rPr>
          <w:rFonts w:asciiTheme="majorHAnsi" w:eastAsia="Calibri" w:hAnsiTheme="majorHAnsi" w:cstheme="majorHAnsi"/>
          <w:color w:val="auto"/>
          <w:sz w:val="24"/>
          <w:szCs w:val="24"/>
        </w:rPr>
        <w:t>desvendar a natureza geral do mundo e da existência. Mantendo o método da provocação, o</w:t>
      </w:r>
      <w:r w:rsidR="00C20B2B">
        <w:rPr>
          <w:rFonts w:asciiTheme="majorHAnsi" w:eastAsia="Calibri" w:hAnsiTheme="majorHAnsi" w:cstheme="majorHAnsi"/>
          <w:color w:val="auto"/>
          <w:sz w:val="24"/>
          <w:szCs w:val="24"/>
        </w:rPr>
        <w:t xml:space="preserve"> (</w:t>
      </w:r>
      <w:r>
        <w:rPr>
          <w:rFonts w:asciiTheme="majorHAnsi" w:eastAsia="Calibri" w:hAnsiTheme="majorHAnsi" w:cstheme="majorHAnsi"/>
          <w:color w:val="auto"/>
          <w:sz w:val="24"/>
          <w:szCs w:val="24"/>
        </w:rPr>
        <w:t>a</w:t>
      </w:r>
      <w:r w:rsidR="00C20B2B">
        <w:rPr>
          <w:rFonts w:asciiTheme="majorHAnsi" w:eastAsia="Calibri" w:hAnsiTheme="majorHAnsi" w:cstheme="majorHAnsi"/>
          <w:color w:val="auto"/>
          <w:sz w:val="24"/>
          <w:szCs w:val="24"/>
        </w:rPr>
        <w:t>)</w:t>
      </w:r>
      <w:r w:rsidR="00493827" w:rsidRPr="008661CC">
        <w:rPr>
          <w:rFonts w:asciiTheme="majorHAnsi" w:eastAsia="Calibri" w:hAnsiTheme="majorHAnsi" w:cstheme="majorHAnsi"/>
          <w:color w:val="auto"/>
          <w:sz w:val="24"/>
          <w:szCs w:val="24"/>
        </w:rPr>
        <w:t xml:space="preserve"> professor</w:t>
      </w:r>
      <w:r w:rsidR="00C20B2B">
        <w:rPr>
          <w:rFonts w:asciiTheme="majorHAnsi" w:eastAsia="Calibri" w:hAnsiTheme="majorHAnsi" w:cstheme="majorHAnsi"/>
          <w:color w:val="auto"/>
          <w:sz w:val="24"/>
          <w:szCs w:val="24"/>
        </w:rPr>
        <w:t xml:space="preserve"> (</w:t>
      </w:r>
      <w:r>
        <w:rPr>
          <w:rFonts w:asciiTheme="majorHAnsi" w:eastAsia="Calibri" w:hAnsiTheme="majorHAnsi" w:cstheme="majorHAnsi"/>
          <w:color w:val="auto"/>
          <w:sz w:val="24"/>
          <w:szCs w:val="24"/>
        </w:rPr>
        <w:t>a</w:t>
      </w:r>
      <w:r w:rsidR="00C20B2B">
        <w:rPr>
          <w:rFonts w:asciiTheme="majorHAnsi" w:eastAsia="Calibri" w:hAnsiTheme="majorHAnsi" w:cstheme="majorHAnsi"/>
          <w:color w:val="auto"/>
          <w:sz w:val="24"/>
          <w:szCs w:val="24"/>
        </w:rPr>
        <w:t>)</w:t>
      </w:r>
      <w:r w:rsidR="00493827" w:rsidRPr="008661CC">
        <w:rPr>
          <w:rFonts w:asciiTheme="majorHAnsi" w:eastAsia="Calibri" w:hAnsiTheme="majorHAnsi" w:cstheme="majorHAnsi"/>
          <w:color w:val="auto"/>
          <w:sz w:val="24"/>
          <w:szCs w:val="24"/>
        </w:rPr>
        <w:t xml:space="preserve"> poderá abrir a aula com alguns questiona</w:t>
      </w:r>
      <w:r w:rsidR="00D47002">
        <w:rPr>
          <w:rFonts w:asciiTheme="majorHAnsi" w:eastAsia="Calibri" w:hAnsiTheme="majorHAnsi" w:cstheme="majorHAnsi"/>
          <w:color w:val="auto"/>
          <w:sz w:val="24"/>
          <w:szCs w:val="24"/>
        </w:rPr>
        <w:t xml:space="preserve">mentos, tais como: “Ao acordar pela </w:t>
      </w:r>
      <w:r w:rsidR="00493827" w:rsidRPr="008661CC">
        <w:rPr>
          <w:rFonts w:asciiTheme="majorHAnsi" w:eastAsia="Calibri" w:hAnsiTheme="majorHAnsi" w:cstheme="majorHAnsi"/>
          <w:color w:val="auto"/>
          <w:sz w:val="24"/>
          <w:szCs w:val="24"/>
        </w:rPr>
        <w:t xml:space="preserve">manhã, o que te faz sair da cama e começar o seu dia?” </w:t>
      </w:r>
      <w:r w:rsidR="00F7395B" w:rsidRPr="008661CC">
        <w:rPr>
          <w:rFonts w:asciiTheme="majorHAnsi" w:eastAsia="Calibri" w:hAnsiTheme="majorHAnsi" w:cstheme="majorHAnsi"/>
          <w:color w:val="auto"/>
          <w:sz w:val="24"/>
          <w:szCs w:val="24"/>
        </w:rPr>
        <w:t>ou, de forma mais aguda: “Que tipo de força age sobre nosso corpo quando sentimos fom</w:t>
      </w:r>
      <w:r>
        <w:rPr>
          <w:rFonts w:asciiTheme="majorHAnsi" w:eastAsia="Calibri" w:hAnsiTheme="majorHAnsi" w:cstheme="majorHAnsi"/>
          <w:color w:val="auto"/>
          <w:sz w:val="24"/>
          <w:szCs w:val="24"/>
        </w:rPr>
        <w:t xml:space="preserve">e, sono, desejo sexual ou </w:t>
      </w:r>
      <w:r w:rsidR="00F7395B" w:rsidRPr="008661CC">
        <w:rPr>
          <w:rFonts w:asciiTheme="majorHAnsi" w:eastAsia="Calibri" w:hAnsiTheme="majorHAnsi" w:cstheme="majorHAnsi"/>
          <w:color w:val="auto"/>
          <w:sz w:val="24"/>
          <w:szCs w:val="24"/>
        </w:rPr>
        <w:t>qu</w:t>
      </w:r>
      <w:r>
        <w:rPr>
          <w:rFonts w:asciiTheme="majorHAnsi" w:eastAsia="Calibri" w:hAnsiTheme="majorHAnsi" w:cstheme="majorHAnsi"/>
          <w:color w:val="auto"/>
          <w:sz w:val="24"/>
          <w:szCs w:val="24"/>
        </w:rPr>
        <w:t xml:space="preserve">alquer outro apetite orgânico?”. </w:t>
      </w:r>
      <w:r w:rsidR="00F7395B" w:rsidRPr="008661CC">
        <w:rPr>
          <w:rFonts w:asciiTheme="majorHAnsi" w:eastAsia="Calibri" w:hAnsiTheme="majorHAnsi" w:cstheme="majorHAnsi"/>
          <w:color w:val="auto"/>
          <w:sz w:val="24"/>
          <w:szCs w:val="24"/>
        </w:rPr>
        <w:t>Os alunos levantarão diversas hipóteses, caberá ao</w:t>
      </w:r>
      <w:r w:rsidR="00C20B2B">
        <w:rPr>
          <w:rFonts w:asciiTheme="majorHAnsi" w:eastAsia="Calibri" w:hAnsiTheme="majorHAnsi" w:cstheme="majorHAnsi"/>
          <w:color w:val="auto"/>
          <w:sz w:val="24"/>
          <w:szCs w:val="24"/>
        </w:rPr>
        <w:t xml:space="preserve"> (</w:t>
      </w:r>
      <w:r>
        <w:rPr>
          <w:rFonts w:asciiTheme="majorHAnsi" w:eastAsia="Calibri" w:hAnsiTheme="majorHAnsi" w:cstheme="majorHAnsi"/>
          <w:color w:val="auto"/>
          <w:sz w:val="24"/>
          <w:szCs w:val="24"/>
        </w:rPr>
        <w:t>a</w:t>
      </w:r>
      <w:r w:rsidR="00C20B2B">
        <w:rPr>
          <w:rFonts w:asciiTheme="majorHAnsi" w:eastAsia="Calibri" w:hAnsiTheme="majorHAnsi" w:cstheme="majorHAnsi"/>
          <w:color w:val="auto"/>
          <w:sz w:val="24"/>
          <w:szCs w:val="24"/>
        </w:rPr>
        <w:t>)</w:t>
      </w:r>
      <w:r w:rsidR="00D47002">
        <w:rPr>
          <w:rFonts w:asciiTheme="majorHAnsi" w:eastAsia="Calibri" w:hAnsiTheme="majorHAnsi" w:cstheme="majorHAnsi"/>
          <w:color w:val="auto"/>
          <w:sz w:val="24"/>
          <w:szCs w:val="24"/>
        </w:rPr>
        <w:t xml:space="preserve"> professor</w:t>
      </w:r>
      <w:r w:rsidR="00F7395B" w:rsidRPr="008661CC">
        <w:rPr>
          <w:rFonts w:asciiTheme="majorHAnsi" w:eastAsia="Calibri" w:hAnsiTheme="majorHAnsi" w:cstheme="majorHAnsi"/>
          <w:color w:val="auto"/>
          <w:sz w:val="24"/>
          <w:szCs w:val="24"/>
        </w:rPr>
        <w:t xml:space="preserve"> organizar e categorizar cad</w:t>
      </w:r>
      <w:r w:rsidR="00D47002">
        <w:rPr>
          <w:rFonts w:asciiTheme="majorHAnsi" w:eastAsia="Calibri" w:hAnsiTheme="majorHAnsi" w:cstheme="majorHAnsi"/>
          <w:color w:val="auto"/>
          <w:sz w:val="24"/>
          <w:szCs w:val="24"/>
        </w:rPr>
        <w:t>a tipo de sugestão. U</w:t>
      </w:r>
      <w:r w:rsidR="00F7395B" w:rsidRPr="008661CC">
        <w:rPr>
          <w:rFonts w:asciiTheme="majorHAnsi" w:eastAsia="Calibri" w:hAnsiTheme="majorHAnsi" w:cstheme="majorHAnsi"/>
          <w:color w:val="auto"/>
          <w:sz w:val="24"/>
          <w:szCs w:val="24"/>
        </w:rPr>
        <w:t>ma pergunta basilar poderá direcionar o fluxo da refle</w:t>
      </w:r>
      <w:r w:rsidR="00D47002">
        <w:rPr>
          <w:rFonts w:asciiTheme="majorHAnsi" w:eastAsia="Calibri" w:hAnsiTheme="majorHAnsi" w:cstheme="majorHAnsi"/>
          <w:color w:val="auto"/>
          <w:sz w:val="24"/>
          <w:szCs w:val="24"/>
        </w:rPr>
        <w:t xml:space="preserve">xão: “O que movimenta o mundo e </w:t>
      </w:r>
      <w:r w:rsidR="00F7395B" w:rsidRPr="008661CC">
        <w:rPr>
          <w:rFonts w:asciiTheme="majorHAnsi" w:eastAsia="Calibri" w:hAnsiTheme="majorHAnsi" w:cstheme="majorHAnsi"/>
          <w:color w:val="auto"/>
          <w:sz w:val="24"/>
          <w:szCs w:val="24"/>
        </w:rPr>
        <w:t>faz com que as coisas aconteçam na r</w:t>
      </w:r>
      <w:r w:rsidR="00D47002">
        <w:rPr>
          <w:rFonts w:asciiTheme="majorHAnsi" w:eastAsia="Calibri" w:hAnsiTheme="majorHAnsi" w:cstheme="majorHAnsi"/>
          <w:color w:val="auto"/>
          <w:sz w:val="24"/>
          <w:szCs w:val="24"/>
        </w:rPr>
        <w:t xml:space="preserve">ealidade, é resultado de </w:t>
      </w:r>
      <w:r w:rsidR="00F7395B" w:rsidRPr="008661CC">
        <w:rPr>
          <w:rFonts w:asciiTheme="majorHAnsi" w:eastAsia="Calibri" w:hAnsiTheme="majorHAnsi" w:cstheme="majorHAnsi"/>
          <w:color w:val="auto"/>
          <w:sz w:val="24"/>
          <w:szCs w:val="24"/>
        </w:rPr>
        <w:t>forças direfentes ou de um</w:t>
      </w:r>
      <w:r w:rsidR="00D47002">
        <w:rPr>
          <w:rFonts w:asciiTheme="majorHAnsi" w:eastAsia="Calibri" w:hAnsiTheme="majorHAnsi" w:cstheme="majorHAnsi"/>
          <w:color w:val="auto"/>
          <w:sz w:val="24"/>
          <w:szCs w:val="24"/>
        </w:rPr>
        <w:t xml:space="preserve">a grande força </w:t>
      </w:r>
      <w:r w:rsidR="00FE1117">
        <w:rPr>
          <w:rFonts w:asciiTheme="majorHAnsi" w:eastAsia="Calibri" w:hAnsiTheme="majorHAnsi" w:cstheme="majorHAnsi"/>
          <w:color w:val="auto"/>
          <w:sz w:val="24"/>
          <w:szCs w:val="24"/>
        </w:rPr>
        <w:t>que age so</w:t>
      </w:r>
      <w:r>
        <w:rPr>
          <w:rFonts w:asciiTheme="majorHAnsi" w:eastAsia="Calibri" w:hAnsiTheme="majorHAnsi" w:cstheme="majorHAnsi"/>
          <w:color w:val="auto"/>
          <w:sz w:val="24"/>
          <w:szCs w:val="24"/>
        </w:rPr>
        <w:t xml:space="preserve">bre todas as coisas?”. Com isso, o terreno </w:t>
      </w:r>
      <w:r w:rsidR="00F7395B" w:rsidRPr="008661CC">
        <w:rPr>
          <w:rFonts w:asciiTheme="majorHAnsi" w:eastAsia="Calibri" w:hAnsiTheme="majorHAnsi" w:cstheme="majorHAnsi"/>
          <w:color w:val="auto"/>
          <w:sz w:val="24"/>
          <w:szCs w:val="24"/>
        </w:rPr>
        <w:t>estará fértil para apresentar o conceito de Vontade. O</w:t>
      </w:r>
      <w:r w:rsidR="00C20B2B">
        <w:rPr>
          <w:rFonts w:asciiTheme="majorHAnsi" w:eastAsia="Calibri" w:hAnsiTheme="majorHAnsi" w:cstheme="majorHAnsi"/>
          <w:color w:val="auto"/>
          <w:sz w:val="24"/>
          <w:szCs w:val="24"/>
        </w:rPr>
        <w:t xml:space="preserve"> (A) </w:t>
      </w:r>
      <w:r w:rsidR="00F7395B" w:rsidRPr="008661CC">
        <w:rPr>
          <w:rFonts w:asciiTheme="majorHAnsi" w:eastAsia="Calibri" w:hAnsiTheme="majorHAnsi" w:cstheme="majorHAnsi"/>
          <w:color w:val="auto"/>
          <w:sz w:val="24"/>
          <w:szCs w:val="24"/>
        </w:rPr>
        <w:t>professor</w:t>
      </w:r>
      <w:r w:rsidR="00C20B2B">
        <w:rPr>
          <w:rFonts w:asciiTheme="majorHAnsi" w:eastAsia="Calibri" w:hAnsiTheme="majorHAnsi" w:cstheme="majorHAnsi"/>
          <w:color w:val="auto"/>
          <w:sz w:val="24"/>
          <w:szCs w:val="24"/>
        </w:rPr>
        <w:t xml:space="preserve"> (</w:t>
      </w:r>
      <w:r w:rsidR="0073141A">
        <w:rPr>
          <w:rFonts w:asciiTheme="majorHAnsi" w:eastAsia="Calibri" w:hAnsiTheme="majorHAnsi" w:cstheme="majorHAnsi"/>
          <w:color w:val="auto"/>
          <w:sz w:val="24"/>
          <w:szCs w:val="24"/>
        </w:rPr>
        <w:t>a</w:t>
      </w:r>
      <w:r w:rsidR="00C20B2B">
        <w:rPr>
          <w:rFonts w:asciiTheme="majorHAnsi" w:eastAsia="Calibri" w:hAnsiTheme="majorHAnsi" w:cstheme="majorHAnsi"/>
          <w:color w:val="auto"/>
          <w:sz w:val="24"/>
          <w:szCs w:val="24"/>
        </w:rPr>
        <w:t>)</w:t>
      </w:r>
      <w:r w:rsidR="00F7395B" w:rsidRPr="008661CC">
        <w:rPr>
          <w:rFonts w:asciiTheme="majorHAnsi" w:eastAsia="Calibri" w:hAnsiTheme="majorHAnsi" w:cstheme="majorHAnsi"/>
          <w:color w:val="auto"/>
          <w:sz w:val="24"/>
          <w:szCs w:val="24"/>
        </w:rPr>
        <w:t xml:space="preserve"> deve</w:t>
      </w:r>
      <w:r w:rsidR="0073141A">
        <w:rPr>
          <w:rFonts w:asciiTheme="majorHAnsi" w:eastAsia="Calibri" w:hAnsiTheme="majorHAnsi" w:cstheme="majorHAnsi"/>
          <w:color w:val="auto"/>
          <w:sz w:val="24"/>
          <w:szCs w:val="24"/>
        </w:rPr>
        <w:t>rá</w:t>
      </w:r>
      <w:r w:rsidR="00F7395B" w:rsidRPr="008661CC">
        <w:rPr>
          <w:rFonts w:asciiTheme="majorHAnsi" w:eastAsia="Calibri" w:hAnsiTheme="majorHAnsi" w:cstheme="majorHAnsi"/>
          <w:color w:val="auto"/>
          <w:sz w:val="24"/>
          <w:szCs w:val="24"/>
        </w:rPr>
        <w:t xml:space="preserve"> enfatizar que a Vontade é o núcleo metafísico d</w:t>
      </w:r>
      <w:r w:rsidR="00297C06">
        <w:rPr>
          <w:rFonts w:asciiTheme="majorHAnsi" w:eastAsia="Calibri" w:hAnsiTheme="majorHAnsi" w:cstheme="majorHAnsi"/>
          <w:color w:val="auto"/>
          <w:sz w:val="24"/>
          <w:szCs w:val="24"/>
        </w:rPr>
        <w:t>o pensamento schopenhaueriano. T</w:t>
      </w:r>
      <w:r w:rsidR="00F7395B" w:rsidRPr="008661CC">
        <w:rPr>
          <w:rFonts w:asciiTheme="majorHAnsi" w:eastAsia="Calibri" w:hAnsiTheme="majorHAnsi" w:cstheme="majorHAnsi"/>
          <w:color w:val="auto"/>
          <w:sz w:val="24"/>
          <w:szCs w:val="24"/>
        </w:rPr>
        <w:t xml:space="preserve">odas as coisas que existem são </w:t>
      </w:r>
      <w:r w:rsidR="00297C06">
        <w:rPr>
          <w:rFonts w:asciiTheme="majorHAnsi" w:eastAsia="Calibri" w:hAnsiTheme="majorHAnsi" w:cstheme="majorHAnsi"/>
          <w:color w:val="auto"/>
          <w:sz w:val="24"/>
          <w:szCs w:val="24"/>
        </w:rPr>
        <w:t>decorrência da Vontade e essa</w:t>
      </w:r>
      <w:r w:rsidR="00F7395B" w:rsidRPr="008661CC">
        <w:rPr>
          <w:rFonts w:asciiTheme="majorHAnsi" w:eastAsia="Calibri" w:hAnsiTheme="majorHAnsi" w:cstheme="majorHAnsi"/>
          <w:color w:val="auto"/>
          <w:sz w:val="24"/>
          <w:szCs w:val="24"/>
        </w:rPr>
        <w:t xml:space="preserve"> não é algo relacionado</w:t>
      </w:r>
      <w:r w:rsidR="00297C06">
        <w:rPr>
          <w:rFonts w:asciiTheme="majorHAnsi" w:eastAsia="Calibri" w:hAnsiTheme="majorHAnsi" w:cstheme="majorHAnsi"/>
          <w:color w:val="auto"/>
          <w:sz w:val="24"/>
          <w:szCs w:val="24"/>
        </w:rPr>
        <w:t xml:space="preserve"> a um desejo particular, pelo contrário, é </w:t>
      </w:r>
      <w:r w:rsidR="00F7395B" w:rsidRPr="008661CC">
        <w:rPr>
          <w:rFonts w:asciiTheme="majorHAnsi" w:eastAsia="Calibri" w:hAnsiTheme="majorHAnsi" w:cstheme="majorHAnsi"/>
          <w:color w:val="auto"/>
          <w:sz w:val="24"/>
          <w:szCs w:val="24"/>
        </w:rPr>
        <w:t xml:space="preserve">um centro de força totalizante que está presente </w:t>
      </w:r>
      <w:r w:rsidR="00F7395B" w:rsidRPr="008661CC">
        <w:rPr>
          <w:rFonts w:asciiTheme="majorHAnsi" w:eastAsia="Calibri" w:hAnsiTheme="majorHAnsi" w:cstheme="majorHAnsi"/>
          <w:color w:val="auto"/>
          <w:sz w:val="24"/>
          <w:szCs w:val="24"/>
        </w:rPr>
        <w:lastRenderedPageBreak/>
        <w:t xml:space="preserve">em todos os processos de formação do mundo, tanto nas estruturas orgânicas quanto na matéria inanimada. </w:t>
      </w:r>
    </w:p>
    <w:p w14:paraId="3074F77A" w14:textId="77777777" w:rsidR="00745E48" w:rsidRDefault="00E519C9" w:rsidP="00181FB5">
      <w:pPr>
        <w:shd w:val="clear" w:color="auto" w:fill="FFFFFF"/>
        <w:spacing w:after="0" w:line="360" w:lineRule="auto"/>
        <w:ind w:firstLine="709"/>
        <w:jc w:val="both"/>
        <w:rPr>
          <w:rFonts w:asciiTheme="majorHAnsi" w:eastAsia="Calibri" w:hAnsiTheme="majorHAnsi" w:cstheme="majorHAnsi"/>
          <w:color w:val="auto"/>
          <w:sz w:val="24"/>
          <w:szCs w:val="24"/>
        </w:rPr>
      </w:pPr>
      <w:r w:rsidRPr="008661CC">
        <w:rPr>
          <w:rFonts w:asciiTheme="majorHAnsi" w:eastAsia="Calibri" w:hAnsiTheme="majorHAnsi" w:cstheme="majorHAnsi"/>
          <w:color w:val="auto"/>
          <w:sz w:val="24"/>
          <w:szCs w:val="24"/>
        </w:rPr>
        <w:t xml:space="preserve">A Vontade se manifesta na formação dos minerais, das rochas, </w:t>
      </w:r>
      <w:r w:rsidR="00297C06">
        <w:rPr>
          <w:rFonts w:asciiTheme="majorHAnsi" w:eastAsia="Calibri" w:hAnsiTheme="majorHAnsi" w:cstheme="majorHAnsi"/>
          <w:color w:val="auto"/>
          <w:sz w:val="24"/>
          <w:szCs w:val="24"/>
        </w:rPr>
        <w:t>nos organismos unicelulares, no</w:t>
      </w:r>
      <w:r w:rsidRPr="008661CC">
        <w:rPr>
          <w:rFonts w:asciiTheme="majorHAnsi" w:eastAsia="Calibri" w:hAnsiTheme="majorHAnsi" w:cstheme="majorHAnsi"/>
          <w:color w:val="auto"/>
          <w:sz w:val="24"/>
          <w:szCs w:val="24"/>
        </w:rPr>
        <w:t xml:space="preserve"> </w:t>
      </w:r>
      <w:r w:rsidR="00297C06">
        <w:rPr>
          <w:rFonts w:asciiTheme="majorHAnsi" w:eastAsia="Calibri" w:hAnsiTheme="majorHAnsi" w:cstheme="majorHAnsi"/>
          <w:color w:val="auto"/>
          <w:sz w:val="24"/>
          <w:szCs w:val="24"/>
        </w:rPr>
        <w:t>corpo humano</w:t>
      </w:r>
      <w:r w:rsidR="0073141A">
        <w:rPr>
          <w:rFonts w:asciiTheme="majorHAnsi" w:eastAsia="Calibri" w:hAnsiTheme="majorHAnsi" w:cstheme="majorHAnsi"/>
          <w:color w:val="auto"/>
          <w:sz w:val="24"/>
          <w:szCs w:val="24"/>
        </w:rPr>
        <w:t xml:space="preserve">, etc. </w:t>
      </w:r>
      <w:r w:rsidR="00FE1117">
        <w:rPr>
          <w:rFonts w:asciiTheme="majorHAnsi" w:eastAsia="Calibri" w:hAnsiTheme="majorHAnsi" w:cstheme="majorHAnsi"/>
          <w:color w:val="auto"/>
          <w:sz w:val="24"/>
          <w:szCs w:val="24"/>
        </w:rPr>
        <w:t>Duas caracterís</w:t>
      </w:r>
      <w:r w:rsidRPr="008661CC">
        <w:rPr>
          <w:rFonts w:asciiTheme="majorHAnsi" w:eastAsia="Calibri" w:hAnsiTheme="majorHAnsi" w:cstheme="majorHAnsi"/>
          <w:color w:val="auto"/>
          <w:sz w:val="24"/>
          <w:szCs w:val="24"/>
        </w:rPr>
        <w:t>ticas desse conceito são importantes no proces</w:t>
      </w:r>
      <w:r w:rsidR="00297C06">
        <w:rPr>
          <w:rFonts w:asciiTheme="majorHAnsi" w:eastAsia="Calibri" w:hAnsiTheme="majorHAnsi" w:cstheme="majorHAnsi"/>
          <w:color w:val="auto"/>
          <w:sz w:val="24"/>
          <w:szCs w:val="24"/>
        </w:rPr>
        <w:t xml:space="preserve">so de apresentação. A primeira diz </w:t>
      </w:r>
      <w:r w:rsidRPr="008661CC">
        <w:rPr>
          <w:rFonts w:asciiTheme="majorHAnsi" w:eastAsia="Calibri" w:hAnsiTheme="majorHAnsi" w:cstheme="majorHAnsi"/>
          <w:color w:val="auto"/>
          <w:sz w:val="24"/>
          <w:szCs w:val="24"/>
        </w:rPr>
        <w:t>que a Vontade não tem nenhum fundamento lógico-racional, ela é completamente sem fundamento, um</w:t>
      </w:r>
      <w:r w:rsidR="00297C06">
        <w:rPr>
          <w:rFonts w:asciiTheme="majorHAnsi" w:eastAsia="Calibri" w:hAnsiTheme="majorHAnsi" w:cstheme="majorHAnsi"/>
          <w:color w:val="auto"/>
          <w:sz w:val="24"/>
          <w:szCs w:val="24"/>
        </w:rPr>
        <w:t xml:space="preserve"> ímpeto cego e </w:t>
      </w:r>
      <w:r w:rsidRPr="008661CC">
        <w:rPr>
          <w:rFonts w:asciiTheme="majorHAnsi" w:eastAsia="Calibri" w:hAnsiTheme="majorHAnsi" w:cstheme="majorHAnsi"/>
          <w:color w:val="auto"/>
          <w:sz w:val="24"/>
          <w:szCs w:val="24"/>
        </w:rPr>
        <w:t>apenas a sua autopreservação e autorreal</w:t>
      </w:r>
      <w:r w:rsidR="00297C06">
        <w:rPr>
          <w:rFonts w:asciiTheme="majorHAnsi" w:eastAsia="Calibri" w:hAnsiTheme="majorHAnsi" w:cstheme="majorHAnsi"/>
          <w:color w:val="auto"/>
          <w:sz w:val="24"/>
          <w:szCs w:val="24"/>
        </w:rPr>
        <w:t xml:space="preserve">ização norteia sua ação. Com isso, a segunda característica é apresentada: </w:t>
      </w:r>
      <w:r w:rsidRPr="008661CC">
        <w:rPr>
          <w:rFonts w:asciiTheme="majorHAnsi" w:eastAsia="Calibri" w:hAnsiTheme="majorHAnsi" w:cstheme="majorHAnsi"/>
          <w:color w:val="auto"/>
          <w:sz w:val="24"/>
          <w:szCs w:val="24"/>
        </w:rPr>
        <w:t>o caráter perp</w:t>
      </w:r>
      <w:r w:rsidR="00297C06">
        <w:rPr>
          <w:rFonts w:asciiTheme="majorHAnsi" w:eastAsia="Calibri" w:hAnsiTheme="majorHAnsi" w:cstheme="majorHAnsi"/>
          <w:color w:val="auto"/>
          <w:sz w:val="24"/>
          <w:szCs w:val="24"/>
        </w:rPr>
        <w:t xml:space="preserve">etuamente desejante da Vontade - tudo é desejo na natureza. </w:t>
      </w:r>
    </w:p>
    <w:p w14:paraId="406EE44C" w14:textId="76FBBBC4" w:rsidR="00745E48" w:rsidRDefault="00F54249" w:rsidP="00181FB5">
      <w:pPr>
        <w:shd w:val="clear" w:color="auto" w:fill="FFFFFF"/>
        <w:spacing w:after="0" w:line="360" w:lineRule="auto"/>
        <w:ind w:firstLine="709"/>
        <w:jc w:val="both"/>
        <w:rPr>
          <w:rFonts w:asciiTheme="majorHAnsi" w:eastAsia="Calibri" w:hAnsiTheme="majorHAnsi" w:cstheme="majorHAnsi"/>
          <w:color w:val="auto"/>
          <w:sz w:val="24"/>
          <w:szCs w:val="24"/>
        </w:rPr>
      </w:pPr>
      <w:r>
        <w:rPr>
          <w:rFonts w:asciiTheme="majorHAnsi" w:eastAsia="Calibri" w:hAnsiTheme="majorHAnsi" w:cstheme="majorHAnsi"/>
          <w:color w:val="auto"/>
          <w:sz w:val="24"/>
          <w:szCs w:val="24"/>
        </w:rPr>
        <w:t>O (</w:t>
      </w:r>
      <w:r w:rsidR="00297C06">
        <w:rPr>
          <w:rFonts w:asciiTheme="majorHAnsi" w:eastAsia="Calibri" w:hAnsiTheme="majorHAnsi" w:cstheme="majorHAnsi"/>
          <w:color w:val="auto"/>
          <w:sz w:val="24"/>
          <w:szCs w:val="24"/>
        </w:rPr>
        <w:t>A</w:t>
      </w:r>
      <w:r>
        <w:rPr>
          <w:rFonts w:asciiTheme="majorHAnsi" w:eastAsia="Calibri" w:hAnsiTheme="majorHAnsi" w:cstheme="majorHAnsi"/>
          <w:color w:val="auto"/>
          <w:sz w:val="24"/>
          <w:szCs w:val="24"/>
        </w:rPr>
        <w:t>) professor (</w:t>
      </w:r>
      <w:r w:rsidR="00297C06">
        <w:rPr>
          <w:rFonts w:asciiTheme="majorHAnsi" w:eastAsia="Calibri" w:hAnsiTheme="majorHAnsi" w:cstheme="majorHAnsi"/>
          <w:color w:val="auto"/>
          <w:sz w:val="24"/>
          <w:szCs w:val="24"/>
        </w:rPr>
        <w:t>a</w:t>
      </w:r>
      <w:r>
        <w:rPr>
          <w:rFonts w:asciiTheme="majorHAnsi" w:eastAsia="Calibri" w:hAnsiTheme="majorHAnsi" w:cstheme="majorHAnsi"/>
          <w:color w:val="auto"/>
          <w:sz w:val="24"/>
          <w:szCs w:val="24"/>
        </w:rPr>
        <w:t>)</w:t>
      </w:r>
      <w:r w:rsidR="00E519C9" w:rsidRPr="008661CC">
        <w:rPr>
          <w:rFonts w:asciiTheme="majorHAnsi" w:eastAsia="Calibri" w:hAnsiTheme="majorHAnsi" w:cstheme="majorHAnsi"/>
          <w:color w:val="auto"/>
          <w:sz w:val="24"/>
          <w:szCs w:val="24"/>
        </w:rPr>
        <w:t xml:space="preserve"> pode</w:t>
      </w:r>
      <w:r w:rsidR="00297C06">
        <w:rPr>
          <w:rFonts w:asciiTheme="majorHAnsi" w:eastAsia="Calibri" w:hAnsiTheme="majorHAnsi" w:cstheme="majorHAnsi"/>
          <w:color w:val="auto"/>
          <w:sz w:val="24"/>
          <w:szCs w:val="24"/>
        </w:rPr>
        <w:t xml:space="preserve">rá </w:t>
      </w:r>
      <w:r w:rsidR="00E519C9" w:rsidRPr="008661CC">
        <w:rPr>
          <w:rFonts w:asciiTheme="majorHAnsi" w:eastAsia="Calibri" w:hAnsiTheme="majorHAnsi" w:cstheme="majorHAnsi"/>
          <w:color w:val="auto"/>
          <w:sz w:val="24"/>
          <w:szCs w:val="24"/>
        </w:rPr>
        <w:t>suscitar a se</w:t>
      </w:r>
      <w:r w:rsidR="00297C06">
        <w:rPr>
          <w:rFonts w:asciiTheme="majorHAnsi" w:eastAsia="Calibri" w:hAnsiTheme="majorHAnsi" w:cstheme="majorHAnsi"/>
          <w:color w:val="auto"/>
          <w:sz w:val="24"/>
          <w:szCs w:val="24"/>
        </w:rPr>
        <w:t>guinte reflexão</w:t>
      </w:r>
      <w:r w:rsidR="00E519C9" w:rsidRPr="008661CC">
        <w:rPr>
          <w:rFonts w:asciiTheme="majorHAnsi" w:eastAsia="Calibri" w:hAnsiTheme="majorHAnsi" w:cstheme="majorHAnsi"/>
          <w:color w:val="auto"/>
          <w:sz w:val="24"/>
          <w:szCs w:val="24"/>
        </w:rPr>
        <w:t>: “Já repararam que a gente sempre quer fazer alguma</w:t>
      </w:r>
      <w:r w:rsidR="00297C06">
        <w:rPr>
          <w:rFonts w:asciiTheme="majorHAnsi" w:eastAsia="Calibri" w:hAnsiTheme="majorHAnsi" w:cstheme="majorHAnsi"/>
          <w:color w:val="auto"/>
          <w:sz w:val="24"/>
          <w:szCs w:val="24"/>
        </w:rPr>
        <w:t xml:space="preserve"> coisa? V</w:t>
      </w:r>
      <w:r w:rsidR="00E519C9" w:rsidRPr="008661CC">
        <w:rPr>
          <w:rFonts w:asciiTheme="majorHAnsi" w:eastAsia="Calibri" w:hAnsiTheme="majorHAnsi" w:cstheme="majorHAnsi"/>
          <w:color w:val="auto"/>
          <w:sz w:val="24"/>
          <w:szCs w:val="24"/>
        </w:rPr>
        <w:t>ocê</w:t>
      </w:r>
      <w:r w:rsidR="00297C06">
        <w:rPr>
          <w:rFonts w:asciiTheme="majorHAnsi" w:eastAsia="Calibri" w:hAnsiTheme="majorHAnsi" w:cstheme="majorHAnsi"/>
          <w:color w:val="auto"/>
          <w:sz w:val="24"/>
          <w:szCs w:val="24"/>
        </w:rPr>
        <w:t>s</w:t>
      </w:r>
      <w:r w:rsidR="00E519C9" w:rsidRPr="008661CC">
        <w:rPr>
          <w:rFonts w:asciiTheme="majorHAnsi" w:eastAsia="Calibri" w:hAnsiTheme="majorHAnsi" w:cstheme="majorHAnsi"/>
          <w:color w:val="auto"/>
          <w:sz w:val="24"/>
          <w:szCs w:val="24"/>
        </w:rPr>
        <w:t xml:space="preserve"> pode</w:t>
      </w:r>
      <w:r w:rsidR="00297C06">
        <w:rPr>
          <w:rFonts w:asciiTheme="majorHAnsi" w:eastAsia="Calibri" w:hAnsiTheme="majorHAnsi" w:cstheme="majorHAnsi"/>
          <w:color w:val="auto"/>
          <w:sz w:val="24"/>
          <w:szCs w:val="24"/>
        </w:rPr>
        <w:t>m</w:t>
      </w:r>
      <w:r w:rsidR="00E519C9" w:rsidRPr="008661CC">
        <w:rPr>
          <w:rFonts w:asciiTheme="majorHAnsi" w:eastAsia="Calibri" w:hAnsiTheme="majorHAnsi" w:cstheme="majorHAnsi"/>
          <w:color w:val="auto"/>
          <w:sz w:val="24"/>
          <w:szCs w:val="24"/>
        </w:rPr>
        <w:t xml:space="preserve"> estar me ouvindo e</w:t>
      </w:r>
      <w:r w:rsidR="00297C06">
        <w:rPr>
          <w:rFonts w:asciiTheme="majorHAnsi" w:eastAsia="Calibri" w:hAnsiTheme="majorHAnsi" w:cstheme="majorHAnsi"/>
          <w:color w:val="auto"/>
          <w:sz w:val="24"/>
          <w:szCs w:val="24"/>
        </w:rPr>
        <w:t>, ao mesmo tempo, com vontade de ir ao banheiro ou com sono</w:t>
      </w:r>
      <w:r w:rsidR="00E519C9" w:rsidRPr="008661CC">
        <w:rPr>
          <w:rFonts w:asciiTheme="majorHAnsi" w:eastAsia="Calibri" w:hAnsiTheme="majorHAnsi" w:cstheme="majorHAnsi"/>
          <w:color w:val="auto"/>
          <w:sz w:val="24"/>
          <w:szCs w:val="24"/>
        </w:rPr>
        <w:t>, também</w:t>
      </w:r>
      <w:r w:rsidR="00297C06">
        <w:rPr>
          <w:rFonts w:asciiTheme="majorHAnsi" w:eastAsia="Calibri" w:hAnsiTheme="majorHAnsi" w:cstheme="majorHAnsi"/>
          <w:color w:val="auto"/>
          <w:sz w:val="24"/>
          <w:szCs w:val="24"/>
        </w:rPr>
        <w:t xml:space="preserve">, em um </w:t>
      </w:r>
      <w:r w:rsidR="00E519C9" w:rsidRPr="008661CC">
        <w:rPr>
          <w:rFonts w:asciiTheme="majorHAnsi" w:eastAsia="Calibri" w:hAnsiTheme="majorHAnsi" w:cstheme="majorHAnsi"/>
          <w:color w:val="auto"/>
          <w:sz w:val="24"/>
          <w:szCs w:val="24"/>
        </w:rPr>
        <w:t>plano amplo, você</w:t>
      </w:r>
      <w:r w:rsidR="00297C06">
        <w:rPr>
          <w:rFonts w:asciiTheme="majorHAnsi" w:eastAsia="Calibri" w:hAnsiTheme="majorHAnsi" w:cstheme="majorHAnsi"/>
          <w:color w:val="auto"/>
          <w:sz w:val="24"/>
          <w:szCs w:val="24"/>
        </w:rPr>
        <w:t>s</w:t>
      </w:r>
      <w:r w:rsidR="00E519C9" w:rsidRPr="008661CC">
        <w:rPr>
          <w:rFonts w:asciiTheme="majorHAnsi" w:eastAsia="Calibri" w:hAnsiTheme="majorHAnsi" w:cstheme="majorHAnsi"/>
          <w:color w:val="auto"/>
          <w:sz w:val="24"/>
          <w:szCs w:val="24"/>
        </w:rPr>
        <w:t xml:space="preserve"> pode</w:t>
      </w:r>
      <w:r w:rsidR="00297C06">
        <w:rPr>
          <w:rFonts w:asciiTheme="majorHAnsi" w:eastAsia="Calibri" w:hAnsiTheme="majorHAnsi" w:cstheme="majorHAnsi"/>
          <w:color w:val="auto"/>
          <w:sz w:val="24"/>
          <w:szCs w:val="24"/>
        </w:rPr>
        <w:t>m</w:t>
      </w:r>
      <w:r w:rsidR="00E519C9" w:rsidRPr="008661CC">
        <w:rPr>
          <w:rFonts w:asciiTheme="majorHAnsi" w:eastAsia="Calibri" w:hAnsiTheme="majorHAnsi" w:cstheme="majorHAnsi"/>
          <w:color w:val="auto"/>
          <w:sz w:val="24"/>
          <w:szCs w:val="24"/>
        </w:rPr>
        <w:t xml:space="preserve"> estar com vo</w:t>
      </w:r>
      <w:r w:rsidR="00297C06">
        <w:rPr>
          <w:rFonts w:asciiTheme="majorHAnsi" w:eastAsia="Calibri" w:hAnsiTheme="majorHAnsi" w:cstheme="majorHAnsi"/>
          <w:color w:val="auto"/>
          <w:sz w:val="24"/>
          <w:szCs w:val="24"/>
        </w:rPr>
        <w:t>ntade de arrumar um emprego, querendo entrar n</w:t>
      </w:r>
      <w:r w:rsidR="00E519C9" w:rsidRPr="008661CC">
        <w:rPr>
          <w:rFonts w:asciiTheme="majorHAnsi" w:eastAsia="Calibri" w:hAnsiTheme="majorHAnsi" w:cstheme="majorHAnsi"/>
          <w:color w:val="auto"/>
          <w:sz w:val="24"/>
          <w:szCs w:val="24"/>
        </w:rPr>
        <w:t>a universidade, de se casar</w:t>
      </w:r>
      <w:r w:rsidR="00297C06">
        <w:rPr>
          <w:rFonts w:asciiTheme="majorHAnsi" w:eastAsia="Calibri" w:hAnsiTheme="majorHAnsi" w:cstheme="majorHAnsi"/>
          <w:color w:val="auto"/>
          <w:sz w:val="24"/>
          <w:szCs w:val="24"/>
        </w:rPr>
        <w:t>em. O</w:t>
      </w:r>
      <w:r w:rsidR="00E519C9" w:rsidRPr="008661CC">
        <w:rPr>
          <w:rFonts w:asciiTheme="majorHAnsi" w:eastAsia="Calibri" w:hAnsiTheme="majorHAnsi" w:cstheme="majorHAnsi"/>
          <w:color w:val="auto"/>
          <w:sz w:val="24"/>
          <w:szCs w:val="24"/>
        </w:rPr>
        <w:t xml:space="preserve"> fato é que sempre queremos fazer alguma coisa, há sempre um desejo nos mov</w:t>
      </w:r>
      <w:r w:rsidR="00D5794A">
        <w:rPr>
          <w:rFonts w:asciiTheme="majorHAnsi" w:eastAsia="Calibri" w:hAnsiTheme="majorHAnsi" w:cstheme="majorHAnsi"/>
          <w:color w:val="auto"/>
          <w:sz w:val="24"/>
          <w:szCs w:val="24"/>
        </w:rPr>
        <w:t xml:space="preserve">imentando.” E, para finalizar </w:t>
      </w:r>
      <w:r w:rsidR="00E519C9" w:rsidRPr="008661CC">
        <w:rPr>
          <w:rFonts w:asciiTheme="majorHAnsi" w:eastAsia="Calibri" w:hAnsiTheme="majorHAnsi" w:cstheme="majorHAnsi"/>
          <w:color w:val="auto"/>
          <w:sz w:val="24"/>
          <w:szCs w:val="24"/>
        </w:rPr>
        <w:t xml:space="preserve">a aula, </w:t>
      </w:r>
      <w:r>
        <w:rPr>
          <w:rFonts w:asciiTheme="majorHAnsi" w:eastAsia="Calibri" w:hAnsiTheme="majorHAnsi" w:cstheme="majorHAnsi"/>
          <w:color w:val="auto"/>
          <w:sz w:val="24"/>
          <w:szCs w:val="24"/>
        </w:rPr>
        <w:t>o (</w:t>
      </w:r>
      <w:r w:rsidR="00D5794A">
        <w:rPr>
          <w:rFonts w:asciiTheme="majorHAnsi" w:eastAsia="Calibri" w:hAnsiTheme="majorHAnsi" w:cstheme="majorHAnsi"/>
          <w:color w:val="auto"/>
          <w:sz w:val="24"/>
          <w:szCs w:val="24"/>
        </w:rPr>
        <w:t>a</w:t>
      </w:r>
      <w:r>
        <w:rPr>
          <w:rFonts w:asciiTheme="majorHAnsi" w:eastAsia="Calibri" w:hAnsiTheme="majorHAnsi" w:cstheme="majorHAnsi"/>
          <w:color w:val="auto"/>
          <w:sz w:val="24"/>
          <w:szCs w:val="24"/>
        </w:rPr>
        <w:t>) professor (</w:t>
      </w:r>
      <w:r w:rsidR="00D5794A">
        <w:rPr>
          <w:rFonts w:asciiTheme="majorHAnsi" w:eastAsia="Calibri" w:hAnsiTheme="majorHAnsi" w:cstheme="majorHAnsi"/>
          <w:color w:val="auto"/>
          <w:sz w:val="24"/>
          <w:szCs w:val="24"/>
        </w:rPr>
        <w:t>a</w:t>
      </w:r>
      <w:r>
        <w:rPr>
          <w:rFonts w:asciiTheme="majorHAnsi" w:eastAsia="Calibri" w:hAnsiTheme="majorHAnsi" w:cstheme="majorHAnsi"/>
          <w:color w:val="auto"/>
          <w:sz w:val="24"/>
          <w:szCs w:val="24"/>
        </w:rPr>
        <w:t>)</w:t>
      </w:r>
      <w:r w:rsidR="00D5794A">
        <w:rPr>
          <w:rFonts w:asciiTheme="majorHAnsi" w:eastAsia="Calibri" w:hAnsiTheme="majorHAnsi" w:cstheme="majorHAnsi"/>
          <w:color w:val="auto"/>
          <w:sz w:val="24"/>
          <w:szCs w:val="24"/>
        </w:rPr>
        <w:t xml:space="preserve"> </w:t>
      </w:r>
      <w:r w:rsidR="00E519C9" w:rsidRPr="008661CC">
        <w:rPr>
          <w:rFonts w:asciiTheme="majorHAnsi" w:eastAsia="Calibri" w:hAnsiTheme="majorHAnsi" w:cstheme="majorHAnsi"/>
          <w:color w:val="auto"/>
          <w:sz w:val="24"/>
          <w:szCs w:val="24"/>
        </w:rPr>
        <w:t>levantar</w:t>
      </w:r>
      <w:r w:rsidR="00D5794A">
        <w:rPr>
          <w:rFonts w:asciiTheme="majorHAnsi" w:eastAsia="Calibri" w:hAnsiTheme="majorHAnsi" w:cstheme="majorHAnsi"/>
          <w:color w:val="auto"/>
          <w:sz w:val="24"/>
          <w:szCs w:val="24"/>
        </w:rPr>
        <w:t>á</w:t>
      </w:r>
      <w:r w:rsidR="00E519C9" w:rsidRPr="008661CC">
        <w:rPr>
          <w:rFonts w:asciiTheme="majorHAnsi" w:eastAsia="Calibri" w:hAnsiTheme="majorHAnsi" w:cstheme="majorHAnsi"/>
          <w:color w:val="auto"/>
          <w:sz w:val="24"/>
          <w:szCs w:val="24"/>
        </w:rPr>
        <w:t xml:space="preserve"> o caráter pessimista do pensamento de Schopenhauer e </w:t>
      </w:r>
      <w:r w:rsidR="00D5794A">
        <w:rPr>
          <w:rFonts w:asciiTheme="majorHAnsi" w:eastAsia="Calibri" w:hAnsiTheme="majorHAnsi" w:cstheme="majorHAnsi"/>
          <w:color w:val="auto"/>
          <w:sz w:val="24"/>
          <w:szCs w:val="24"/>
        </w:rPr>
        <w:t xml:space="preserve">irá </w:t>
      </w:r>
      <w:r w:rsidR="00E519C9" w:rsidRPr="008661CC">
        <w:rPr>
          <w:rFonts w:asciiTheme="majorHAnsi" w:eastAsia="Calibri" w:hAnsiTheme="majorHAnsi" w:cstheme="majorHAnsi"/>
          <w:color w:val="auto"/>
          <w:sz w:val="24"/>
          <w:szCs w:val="24"/>
        </w:rPr>
        <w:t xml:space="preserve">expor a ideia de que, para o filósofo, </w:t>
      </w:r>
      <w:r w:rsidR="00353429">
        <w:rPr>
          <w:rFonts w:asciiTheme="majorHAnsi" w:eastAsia="Calibri" w:hAnsiTheme="majorHAnsi" w:cstheme="majorHAnsi"/>
          <w:color w:val="auto"/>
          <w:sz w:val="24"/>
          <w:szCs w:val="24"/>
        </w:rPr>
        <w:t>a Vontade é absolutamente insac</w:t>
      </w:r>
      <w:r w:rsidR="00D5794A">
        <w:rPr>
          <w:rFonts w:asciiTheme="majorHAnsi" w:eastAsia="Calibri" w:hAnsiTheme="majorHAnsi" w:cstheme="majorHAnsi"/>
          <w:color w:val="auto"/>
          <w:sz w:val="24"/>
          <w:szCs w:val="24"/>
        </w:rPr>
        <w:t>iável. N</w:t>
      </w:r>
      <w:r w:rsidR="00E519C9" w:rsidRPr="008661CC">
        <w:rPr>
          <w:rFonts w:asciiTheme="majorHAnsi" w:eastAsia="Calibri" w:hAnsiTheme="majorHAnsi" w:cstheme="majorHAnsi"/>
          <w:color w:val="auto"/>
          <w:sz w:val="24"/>
          <w:szCs w:val="24"/>
        </w:rPr>
        <w:t>unca es</w:t>
      </w:r>
      <w:r w:rsidR="00D5794A">
        <w:rPr>
          <w:rFonts w:asciiTheme="majorHAnsi" w:eastAsia="Calibri" w:hAnsiTheme="majorHAnsi" w:cstheme="majorHAnsi"/>
          <w:color w:val="auto"/>
          <w:sz w:val="24"/>
          <w:szCs w:val="24"/>
        </w:rPr>
        <w:t xml:space="preserve">taremos plenamente satisfeitos </w:t>
      </w:r>
      <w:r w:rsidR="00E519C9" w:rsidRPr="008661CC">
        <w:rPr>
          <w:rFonts w:asciiTheme="majorHAnsi" w:eastAsia="Calibri" w:hAnsiTheme="majorHAnsi" w:cstheme="majorHAnsi"/>
          <w:color w:val="auto"/>
          <w:sz w:val="24"/>
          <w:szCs w:val="24"/>
        </w:rPr>
        <w:t>porque</w:t>
      </w:r>
      <w:r w:rsidR="00D5794A">
        <w:rPr>
          <w:rFonts w:asciiTheme="majorHAnsi" w:eastAsia="Calibri" w:hAnsiTheme="majorHAnsi" w:cstheme="majorHAnsi"/>
          <w:color w:val="auto"/>
          <w:sz w:val="24"/>
          <w:szCs w:val="24"/>
        </w:rPr>
        <w:t>,</w:t>
      </w:r>
      <w:r w:rsidR="00E519C9" w:rsidRPr="008661CC">
        <w:rPr>
          <w:rFonts w:asciiTheme="majorHAnsi" w:eastAsia="Calibri" w:hAnsiTheme="majorHAnsi" w:cstheme="majorHAnsi"/>
          <w:color w:val="auto"/>
          <w:sz w:val="24"/>
          <w:szCs w:val="24"/>
        </w:rPr>
        <w:t xml:space="preserve"> para cada desejo realizado</w:t>
      </w:r>
      <w:r w:rsidR="00D5794A">
        <w:rPr>
          <w:rFonts w:asciiTheme="majorHAnsi" w:eastAsia="Calibri" w:hAnsiTheme="majorHAnsi" w:cstheme="majorHAnsi"/>
          <w:color w:val="auto"/>
          <w:sz w:val="24"/>
          <w:szCs w:val="24"/>
        </w:rPr>
        <w:t>,</w:t>
      </w:r>
      <w:r w:rsidR="00E519C9" w:rsidRPr="008661CC">
        <w:rPr>
          <w:rFonts w:asciiTheme="majorHAnsi" w:eastAsia="Calibri" w:hAnsiTheme="majorHAnsi" w:cstheme="majorHAnsi"/>
          <w:color w:val="auto"/>
          <w:sz w:val="24"/>
          <w:szCs w:val="24"/>
        </w:rPr>
        <w:t xml:space="preserve"> outros dez</w:t>
      </w:r>
      <w:r w:rsidR="00D5794A">
        <w:rPr>
          <w:rFonts w:asciiTheme="majorHAnsi" w:eastAsia="Calibri" w:hAnsiTheme="majorHAnsi" w:cstheme="majorHAnsi"/>
          <w:color w:val="auto"/>
          <w:sz w:val="24"/>
          <w:szCs w:val="24"/>
        </w:rPr>
        <w:t xml:space="preserve"> serão gerados automaticamente </w:t>
      </w:r>
      <w:r w:rsidR="00E519C9" w:rsidRPr="008661CC">
        <w:rPr>
          <w:rFonts w:asciiTheme="majorHAnsi" w:eastAsia="Calibri" w:hAnsiTheme="majorHAnsi" w:cstheme="majorHAnsi"/>
          <w:color w:val="auto"/>
          <w:sz w:val="24"/>
          <w:szCs w:val="24"/>
        </w:rPr>
        <w:t>e</w:t>
      </w:r>
      <w:r w:rsidR="00D5794A">
        <w:rPr>
          <w:rFonts w:asciiTheme="majorHAnsi" w:eastAsia="Calibri" w:hAnsiTheme="majorHAnsi" w:cstheme="majorHAnsi"/>
          <w:color w:val="auto"/>
          <w:sz w:val="24"/>
          <w:szCs w:val="24"/>
        </w:rPr>
        <w:t>, com isso,</w:t>
      </w:r>
      <w:r w:rsidR="00E519C9" w:rsidRPr="008661CC">
        <w:rPr>
          <w:rFonts w:asciiTheme="majorHAnsi" w:eastAsia="Calibri" w:hAnsiTheme="majorHAnsi" w:cstheme="majorHAnsi"/>
          <w:color w:val="auto"/>
          <w:sz w:val="24"/>
          <w:szCs w:val="24"/>
        </w:rPr>
        <w:t xml:space="preserve"> variamos os estados de tristeza pela não r</w:t>
      </w:r>
      <w:r w:rsidR="00D5794A">
        <w:rPr>
          <w:rFonts w:asciiTheme="majorHAnsi" w:eastAsia="Calibri" w:hAnsiTheme="majorHAnsi" w:cstheme="majorHAnsi"/>
          <w:color w:val="auto"/>
          <w:sz w:val="24"/>
          <w:szCs w:val="24"/>
        </w:rPr>
        <w:t xml:space="preserve">ealização de nossa vontade e pelo tédio, </w:t>
      </w:r>
      <w:r w:rsidR="00E519C9" w:rsidRPr="008661CC">
        <w:rPr>
          <w:rFonts w:asciiTheme="majorHAnsi" w:eastAsia="Calibri" w:hAnsiTheme="majorHAnsi" w:cstheme="majorHAnsi"/>
          <w:color w:val="auto"/>
          <w:sz w:val="24"/>
          <w:szCs w:val="24"/>
        </w:rPr>
        <w:t>no intervalo entre um</w:t>
      </w:r>
      <w:r w:rsidR="00D5794A">
        <w:rPr>
          <w:rFonts w:asciiTheme="majorHAnsi" w:eastAsia="Calibri" w:hAnsiTheme="majorHAnsi" w:cstheme="majorHAnsi"/>
          <w:color w:val="auto"/>
          <w:sz w:val="24"/>
          <w:szCs w:val="24"/>
        </w:rPr>
        <w:t xml:space="preserve"> desejo</w:t>
      </w:r>
      <w:r w:rsidR="00E519C9" w:rsidRPr="008661CC">
        <w:rPr>
          <w:rFonts w:asciiTheme="majorHAnsi" w:eastAsia="Calibri" w:hAnsiTheme="majorHAnsi" w:cstheme="majorHAnsi"/>
          <w:color w:val="auto"/>
          <w:sz w:val="24"/>
          <w:szCs w:val="24"/>
        </w:rPr>
        <w:t xml:space="preserve"> e outro. </w:t>
      </w:r>
    </w:p>
    <w:p w14:paraId="4B94942B" w14:textId="63717F92" w:rsidR="00493827" w:rsidRPr="008661CC" w:rsidRDefault="00E519C9" w:rsidP="00181FB5">
      <w:pPr>
        <w:shd w:val="clear" w:color="auto" w:fill="FFFFFF"/>
        <w:spacing w:after="0" w:line="360" w:lineRule="auto"/>
        <w:ind w:firstLine="709"/>
        <w:jc w:val="both"/>
        <w:rPr>
          <w:rFonts w:asciiTheme="majorHAnsi" w:eastAsia="Calibri" w:hAnsiTheme="majorHAnsi" w:cstheme="majorHAnsi"/>
          <w:color w:val="auto"/>
          <w:sz w:val="24"/>
          <w:szCs w:val="24"/>
        </w:rPr>
      </w:pPr>
      <w:r w:rsidRPr="008661CC">
        <w:rPr>
          <w:rFonts w:asciiTheme="majorHAnsi" w:eastAsia="Calibri" w:hAnsiTheme="majorHAnsi" w:cstheme="majorHAnsi"/>
          <w:color w:val="auto"/>
          <w:sz w:val="24"/>
          <w:szCs w:val="24"/>
        </w:rPr>
        <w:t>Um bom exemplo para ilustrar essa parte é a seguinte imagem: “Imagine que você tem como</w:t>
      </w:r>
      <w:r w:rsidR="00D5794A">
        <w:rPr>
          <w:rFonts w:asciiTheme="majorHAnsi" w:eastAsia="Calibri" w:hAnsiTheme="majorHAnsi" w:cstheme="majorHAnsi"/>
          <w:color w:val="auto"/>
          <w:sz w:val="24"/>
          <w:szCs w:val="24"/>
        </w:rPr>
        <w:t xml:space="preserve"> objetivo comprar uma casa. V</w:t>
      </w:r>
      <w:r w:rsidRPr="008661CC">
        <w:rPr>
          <w:rFonts w:asciiTheme="majorHAnsi" w:eastAsia="Calibri" w:hAnsiTheme="majorHAnsi" w:cstheme="majorHAnsi"/>
          <w:color w:val="auto"/>
          <w:sz w:val="24"/>
          <w:szCs w:val="24"/>
        </w:rPr>
        <w:t xml:space="preserve">ocê trabalha por décadas e </w:t>
      </w:r>
      <w:r w:rsidR="00D5794A">
        <w:rPr>
          <w:rFonts w:asciiTheme="majorHAnsi" w:eastAsia="Calibri" w:hAnsiTheme="majorHAnsi" w:cstheme="majorHAnsi"/>
          <w:color w:val="auto"/>
          <w:sz w:val="24"/>
          <w:szCs w:val="24"/>
        </w:rPr>
        <w:t>finalmente adquire o seu imóvel. U</w:t>
      </w:r>
      <w:r w:rsidRPr="008661CC">
        <w:rPr>
          <w:rFonts w:asciiTheme="majorHAnsi" w:eastAsia="Calibri" w:hAnsiTheme="majorHAnsi" w:cstheme="majorHAnsi"/>
          <w:color w:val="auto"/>
          <w:sz w:val="24"/>
          <w:szCs w:val="24"/>
        </w:rPr>
        <w:t>ma vez alcançado esse objetivo</w:t>
      </w:r>
      <w:r w:rsidR="00D5794A">
        <w:rPr>
          <w:rFonts w:asciiTheme="majorHAnsi" w:eastAsia="Calibri" w:hAnsiTheme="majorHAnsi" w:cstheme="majorHAnsi"/>
          <w:color w:val="auto"/>
          <w:sz w:val="24"/>
          <w:szCs w:val="24"/>
        </w:rPr>
        <w:t xml:space="preserve">, surge </w:t>
      </w:r>
      <w:r w:rsidRPr="008661CC">
        <w:rPr>
          <w:rFonts w:asciiTheme="majorHAnsi" w:eastAsia="Calibri" w:hAnsiTheme="majorHAnsi" w:cstheme="majorHAnsi"/>
          <w:color w:val="auto"/>
          <w:sz w:val="24"/>
          <w:szCs w:val="24"/>
        </w:rPr>
        <w:t>uma espécie de marasmo, você</w:t>
      </w:r>
      <w:r w:rsidR="00D5794A">
        <w:rPr>
          <w:rFonts w:asciiTheme="majorHAnsi" w:eastAsia="Calibri" w:hAnsiTheme="majorHAnsi" w:cstheme="majorHAnsi"/>
          <w:color w:val="auto"/>
          <w:sz w:val="24"/>
          <w:szCs w:val="24"/>
        </w:rPr>
        <w:t xml:space="preserve"> olha para a sua casa e pensa: E agora? O que vou fazer? I</w:t>
      </w:r>
      <w:r w:rsidRPr="008661CC">
        <w:rPr>
          <w:rFonts w:asciiTheme="majorHAnsi" w:eastAsia="Calibri" w:hAnsiTheme="majorHAnsi" w:cstheme="majorHAnsi"/>
          <w:color w:val="auto"/>
          <w:sz w:val="24"/>
          <w:szCs w:val="24"/>
        </w:rPr>
        <w:t>mediatamente a Vontade cria out</w:t>
      </w:r>
      <w:r w:rsidR="00D5794A">
        <w:rPr>
          <w:rFonts w:asciiTheme="majorHAnsi" w:eastAsia="Calibri" w:hAnsiTheme="majorHAnsi" w:cstheme="majorHAnsi"/>
          <w:color w:val="auto"/>
          <w:sz w:val="24"/>
          <w:szCs w:val="24"/>
        </w:rPr>
        <w:t xml:space="preserve">ro objetivo, assim, de um em um, </w:t>
      </w:r>
      <w:r w:rsidRPr="008661CC">
        <w:rPr>
          <w:rFonts w:asciiTheme="majorHAnsi" w:eastAsia="Calibri" w:hAnsiTheme="majorHAnsi" w:cstheme="majorHAnsi"/>
          <w:color w:val="auto"/>
          <w:sz w:val="24"/>
          <w:szCs w:val="24"/>
        </w:rPr>
        <w:t>em di</w:t>
      </w:r>
      <w:r w:rsidR="00D5794A">
        <w:rPr>
          <w:rFonts w:asciiTheme="majorHAnsi" w:eastAsia="Calibri" w:hAnsiTheme="majorHAnsi" w:cstheme="majorHAnsi"/>
          <w:color w:val="auto"/>
          <w:sz w:val="24"/>
          <w:szCs w:val="24"/>
        </w:rPr>
        <w:t xml:space="preserve">reção a felicidade que jamais será </w:t>
      </w:r>
      <w:r w:rsidRPr="008661CC">
        <w:rPr>
          <w:rFonts w:asciiTheme="majorHAnsi" w:eastAsia="Calibri" w:hAnsiTheme="majorHAnsi" w:cstheme="majorHAnsi"/>
          <w:color w:val="auto"/>
          <w:sz w:val="24"/>
          <w:szCs w:val="24"/>
        </w:rPr>
        <w:t xml:space="preserve">alcançada.” </w:t>
      </w:r>
      <w:r w:rsidR="00623F91" w:rsidRPr="008661CC">
        <w:rPr>
          <w:rFonts w:asciiTheme="majorHAnsi" w:eastAsia="Calibri" w:hAnsiTheme="majorHAnsi" w:cstheme="majorHAnsi"/>
          <w:color w:val="auto"/>
          <w:sz w:val="24"/>
          <w:szCs w:val="24"/>
        </w:rPr>
        <w:t>Recomenda-se que o</w:t>
      </w:r>
      <w:r w:rsidR="00F54249">
        <w:rPr>
          <w:rFonts w:asciiTheme="majorHAnsi" w:eastAsia="Calibri" w:hAnsiTheme="majorHAnsi" w:cstheme="majorHAnsi"/>
          <w:color w:val="auto"/>
          <w:sz w:val="24"/>
          <w:szCs w:val="24"/>
        </w:rPr>
        <w:t xml:space="preserve"> (</w:t>
      </w:r>
      <w:r w:rsidR="00D5794A">
        <w:rPr>
          <w:rFonts w:asciiTheme="majorHAnsi" w:eastAsia="Calibri" w:hAnsiTheme="majorHAnsi" w:cstheme="majorHAnsi"/>
          <w:color w:val="auto"/>
          <w:sz w:val="24"/>
          <w:szCs w:val="24"/>
        </w:rPr>
        <w:t>a</w:t>
      </w:r>
      <w:r w:rsidR="00F54249">
        <w:rPr>
          <w:rFonts w:asciiTheme="majorHAnsi" w:eastAsia="Calibri" w:hAnsiTheme="majorHAnsi" w:cstheme="majorHAnsi"/>
          <w:color w:val="auto"/>
          <w:sz w:val="24"/>
          <w:szCs w:val="24"/>
        </w:rPr>
        <w:t>)</w:t>
      </w:r>
      <w:r w:rsidR="00623F91" w:rsidRPr="008661CC">
        <w:rPr>
          <w:rFonts w:asciiTheme="majorHAnsi" w:eastAsia="Calibri" w:hAnsiTheme="majorHAnsi" w:cstheme="majorHAnsi"/>
          <w:color w:val="auto"/>
          <w:sz w:val="24"/>
          <w:szCs w:val="24"/>
        </w:rPr>
        <w:t xml:space="preserve"> professor</w:t>
      </w:r>
      <w:r w:rsidR="00F54249">
        <w:rPr>
          <w:rFonts w:asciiTheme="majorHAnsi" w:eastAsia="Calibri" w:hAnsiTheme="majorHAnsi" w:cstheme="majorHAnsi"/>
          <w:color w:val="auto"/>
          <w:sz w:val="24"/>
          <w:szCs w:val="24"/>
        </w:rPr>
        <w:t xml:space="preserve"> (</w:t>
      </w:r>
      <w:r w:rsidR="00D5794A">
        <w:rPr>
          <w:rFonts w:asciiTheme="majorHAnsi" w:eastAsia="Calibri" w:hAnsiTheme="majorHAnsi" w:cstheme="majorHAnsi"/>
          <w:color w:val="auto"/>
          <w:sz w:val="24"/>
          <w:szCs w:val="24"/>
        </w:rPr>
        <w:t>a</w:t>
      </w:r>
      <w:r w:rsidR="00F54249">
        <w:rPr>
          <w:rFonts w:asciiTheme="majorHAnsi" w:eastAsia="Calibri" w:hAnsiTheme="majorHAnsi" w:cstheme="majorHAnsi"/>
          <w:color w:val="auto"/>
          <w:sz w:val="24"/>
          <w:szCs w:val="24"/>
        </w:rPr>
        <w:t>)</w:t>
      </w:r>
      <w:r w:rsidR="00623F91" w:rsidRPr="008661CC">
        <w:rPr>
          <w:rFonts w:asciiTheme="majorHAnsi" w:eastAsia="Calibri" w:hAnsiTheme="majorHAnsi" w:cstheme="majorHAnsi"/>
          <w:color w:val="auto"/>
          <w:sz w:val="24"/>
          <w:szCs w:val="24"/>
        </w:rPr>
        <w:t xml:space="preserve"> feche a exposição resumindo a característica totaliza</w:t>
      </w:r>
      <w:r w:rsidR="00353429">
        <w:rPr>
          <w:rFonts w:asciiTheme="majorHAnsi" w:eastAsia="Calibri" w:hAnsiTheme="majorHAnsi" w:cstheme="majorHAnsi"/>
          <w:color w:val="auto"/>
          <w:sz w:val="24"/>
          <w:szCs w:val="24"/>
        </w:rPr>
        <w:t>n</w:t>
      </w:r>
      <w:r w:rsidR="00623F91" w:rsidRPr="008661CC">
        <w:rPr>
          <w:rFonts w:asciiTheme="majorHAnsi" w:eastAsia="Calibri" w:hAnsiTheme="majorHAnsi" w:cstheme="majorHAnsi"/>
          <w:color w:val="auto"/>
          <w:sz w:val="24"/>
          <w:szCs w:val="24"/>
        </w:rPr>
        <w:t>te da Vontade, que constitui todas as coisas que existem e age no movi</w:t>
      </w:r>
      <w:r w:rsidR="00353429">
        <w:rPr>
          <w:rFonts w:asciiTheme="majorHAnsi" w:eastAsia="Calibri" w:hAnsiTheme="majorHAnsi" w:cstheme="majorHAnsi"/>
          <w:color w:val="auto"/>
          <w:sz w:val="24"/>
          <w:szCs w:val="24"/>
        </w:rPr>
        <w:t>m</w:t>
      </w:r>
      <w:r w:rsidR="00623F91" w:rsidRPr="008661CC">
        <w:rPr>
          <w:rFonts w:asciiTheme="majorHAnsi" w:eastAsia="Calibri" w:hAnsiTheme="majorHAnsi" w:cstheme="majorHAnsi"/>
          <w:color w:val="auto"/>
          <w:sz w:val="24"/>
          <w:szCs w:val="24"/>
        </w:rPr>
        <w:t>e</w:t>
      </w:r>
      <w:r w:rsidR="00435B57" w:rsidRPr="008661CC">
        <w:rPr>
          <w:rFonts w:asciiTheme="majorHAnsi" w:eastAsia="Calibri" w:hAnsiTheme="majorHAnsi" w:cstheme="majorHAnsi"/>
          <w:color w:val="auto"/>
          <w:sz w:val="24"/>
          <w:szCs w:val="24"/>
        </w:rPr>
        <w:t>nto próprio da realidade, expond</w:t>
      </w:r>
      <w:r w:rsidR="00623F91" w:rsidRPr="008661CC">
        <w:rPr>
          <w:rFonts w:asciiTheme="majorHAnsi" w:eastAsia="Calibri" w:hAnsiTheme="majorHAnsi" w:cstheme="majorHAnsi"/>
          <w:color w:val="auto"/>
          <w:sz w:val="24"/>
          <w:szCs w:val="24"/>
        </w:rPr>
        <w:t>o</w:t>
      </w:r>
      <w:r w:rsidR="00D5794A">
        <w:rPr>
          <w:rFonts w:asciiTheme="majorHAnsi" w:eastAsia="Calibri" w:hAnsiTheme="majorHAnsi" w:cstheme="majorHAnsi"/>
          <w:color w:val="auto"/>
          <w:sz w:val="24"/>
          <w:szCs w:val="24"/>
        </w:rPr>
        <w:t>,</w:t>
      </w:r>
      <w:r w:rsidR="00623F91" w:rsidRPr="008661CC">
        <w:rPr>
          <w:rFonts w:asciiTheme="majorHAnsi" w:eastAsia="Calibri" w:hAnsiTheme="majorHAnsi" w:cstheme="majorHAnsi"/>
          <w:color w:val="auto"/>
          <w:sz w:val="24"/>
          <w:szCs w:val="24"/>
        </w:rPr>
        <w:t xml:space="preserve"> assim</w:t>
      </w:r>
      <w:r w:rsidR="00D5794A">
        <w:rPr>
          <w:rFonts w:asciiTheme="majorHAnsi" w:eastAsia="Calibri" w:hAnsiTheme="majorHAnsi" w:cstheme="majorHAnsi"/>
          <w:color w:val="auto"/>
          <w:sz w:val="24"/>
          <w:szCs w:val="24"/>
        </w:rPr>
        <w:t>,</w:t>
      </w:r>
      <w:r w:rsidR="00623F91" w:rsidRPr="008661CC">
        <w:rPr>
          <w:rFonts w:asciiTheme="majorHAnsi" w:eastAsia="Calibri" w:hAnsiTheme="majorHAnsi" w:cstheme="majorHAnsi"/>
          <w:color w:val="auto"/>
          <w:sz w:val="24"/>
          <w:szCs w:val="24"/>
        </w:rPr>
        <w:t xml:space="preserve"> o conceito de metafísica da vonta</w:t>
      </w:r>
      <w:r w:rsidR="00D5794A">
        <w:rPr>
          <w:rFonts w:asciiTheme="majorHAnsi" w:eastAsia="Calibri" w:hAnsiTheme="majorHAnsi" w:cstheme="majorHAnsi"/>
          <w:color w:val="auto"/>
          <w:sz w:val="24"/>
          <w:szCs w:val="24"/>
        </w:rPr>
        <w:t>de, ou seja, a Vontade com</w:t>
      </w:r>
      <w:r w:rsidR="00623F91" w:rsidRPr="008661CC">
        <w:rPr>
          <w:rFonts w:asciiTheme="majorHAnsi" w:eastAsia="Calibri" w:hAnsiTheme="majorHAnsi" w:cstheme="majorHAnsi"/>
          <w:color w:val="auto"/>
          <w:sz w:val="24"/>
          <w:szCs w:val="24"/>
        </w:rPr>
        <w:t>o agente que faz com que cada coisa na natureza seja exatamente da forma como é.</w:t>
      </w:r>
    </w:p>
    <w:p w14:paraId="029D66F4" w14:textId="77777777" w:rsidR="007E5461" w:rsidRPr="008661CC" w:rsidRDefault="007E5461" w:rsidP="00181FB5">
      <w:pPr>
        <w:shd w:val="clear" w:color="auto" w:fill="FFFFFF"/>
        <w:spacing w:after="0" w:line="360" w:lineRule="auto"/>
        <w:jc w:val="both"/>
        <w:rPr>
          <w:rFonts w:asciiTheme="majorHAnsi" w:eastAsia="Calibri" w:hAnsiTheme="majorHAnsi" w:cstheme="majorHAnsi"/>
          <w:color w:val="323E4F"/>
          <w:sz w:val="28"/>
          <w:szCs w:val="28"/>
        </w:rPr>
      </w:pPr>
    </w:p>
    <w:p w14:paraId="3A2EFF59" w14:textId="7E8A4CA9" w:rsidR="007E5461" w:rsidRPr="008661CC" w:rsidRDefault="00F56076" w:rsidP="00181FB5">
      <w:pPr>
        <w:shd w:val="clear" w:color="auto" w:fill="FFFFFF"/>
        <w:spacing w:after="0" w:line="360" w:lineRule="auto"/>
        <w:ind w:firstLine="709"/>
        <w:jc w:val="both"/>
        <w:rPr>
          <w:rFonts w:asciiTheme="majorHAnsi" w:eastAsia="Calibri" w:hAnsiTheme="majorHAnsi" w:cstheme="majorHAnsi"/>
          <w:color w:val="323E4F"/>
          <w:sz w:val="28"/>
          <w:szCs w:val="28"/>
        </w:rPr>
      </w:pPr>
      <w:r w:rsidRPr="008661CC">
        <w:rPr>
          <w:rFonts w:asciiTheme="majorHAnsi" w:eastAsia="Calibri" w:hAnsiTheme="majorHAnsi" w:cstheme="majorHAnsi"/>
          <w:b/>
          <w:color w:val="323E4F"/>
          <w:sz w:val="28"/>
          <w:szCs w:val="28"/>
        </w:rPr>
        <w:t xml:space="preserve">4ª Etapa: </w:t>
      </w:r>
      <w:r w:rsidR="005A4AA2" w:rsidRPr="008661CC">
        <w:rPr>
          <w:rFonts w:asciiTheme="majorHAnsi" w:eastAsia="Calibri" w:hAnsiTheme="majorHAnsi" w:cstheme="majorHAnsi"/>
          <w:color w:val="323E4F"/>
          <w:sz w:val="28"/>
          <w:szCs w:val="28"/>
        </w:rPr>
        <w:t xml:space="preserve">Complementos </w:t>
      </w:r>
      <w:r w:rsidR="00435B57" w:rsidRPr="008661CC">
        <w:rPr>
          <w:rFonts w:asciiTheme="majorHAnsi" w:eastAsia="Calibri" w:hAnsiTheme="majorHAnsi" w:cstheme="majorHAnsi"/>
          <w:color w:val="323E4F"/>
          <w:sz w:val="28"/>
          <w:szCs w:val="28"/>
        </w:rPr>
        <w:t>à</w:t>
      </w:r>
      <w:r w:rsidR="005A4AA2" w:rsidRPr="008661CC">
        <w:rPr>
          <w:rFonts w:asciiTheme="majorHAnsi" w:eastAsia="Calibri" w:hAnsiTheme="majorHAnsi" w:cstheme="majorHAnsi"/>
          <w:color w:val="323E4F"/>
          <w:sz w:val="28"/>
          <w:szCs w:val="28"/>
        </w:rPr>
        <w:t xml:space="preserve"> ideia de Vontade: A metafísica do</w:t>
      </w:r>
      <w:r w:rsidR="00D5794A">
        <w:rPr>
          <w:rFonts w:asciiTheme="majorHAnsi" w:eastAsia="Calibri" w:hAnsiTheme="majorHAnsi" w:cstheme="majorHAnsi"/>
          <w:color w:val="323E4F"/>
          <w:sz w:val="28"/>
          <w:szCs w:val="28"/>
        </w:rPr>
        <w:t xml:space="preserve"> belo e metafísica dos costumes</w:t>
      </w:r>
    </w:p>
    <w:p w14:paraId="2CBE86C6" w14:textId="77777777" w:rsidR="005A4AA2" w:rsidRPr="008661CC" w:rsidRDefault="005A4AA2" w:rsidP="00181FB5">
      <w:pPr>
        <w:shd w:val="clear" w:color="auto" w:fill="FFFFFF"/>
        <w:spacing w:after="0" w:line="360" w:lineRule="auto"/>
        <w:ind w:firstLine="709"/>
        <w:jc w:val="both"/>
        <w:rPr>
          <w:rFonts w:asciiTheme="majorHAnsi" w:eastAsia="Calibri" w:hAnsiTheme="majorHAnsi" w:cstheme="majorHAnsi"/>
          <w:color w:val="323E4F"/>
          <w:sz w:val="28"/>
          <w:szCs w:val="28"/>
        </w:rPr>
      </w:pPr>
    </w:p>
    <w:p w14:paraId="42C2D844" w14:textId="033D6210" w:rsidR="00DD08BB" w:rsidRDefault="00D5794A" w:rsidP="00D5794A">
      <w:pPr>
        <w:shd w:val="clear" w:color="auto" w:fill="FFFFFF"/>
        <w:spacing w:after="0" w:line="360" w:lineRule="auto"/>
        <w:ind w:firstLine="709"/>
        <w:jc w:val="both"/>
        <w:rPr>
          <w:rFonts w:asciiTheme="majorHAnsi" w:eastAsia="Calibri" w:hAnsiTheme="majorHAnsi" w:cstheme="majorHAnsi"/>
          <w:color w:val="auto"/>
          <w:sz w:val="24"/>
          <w:szCs w:val="24"/>
        </w:rPr>
      </w:pPr>
      <w:r>
        <w:rPr>
          <w:rFonts w:asciiTheme="majorHAnsi" w:eastAsia="Calibri" w:hAnsiTheme="majorHAnsi" w:cstheme="majorHAnsi"/>
          <w:color w:val="auto"/>
          <w:sz w:val="24"/>
          <w:szCs w:val="24"/>
        </w:rPr>
        <w:t>Ness</w:t>
      </w:r>
      <w:r w:rsidR="00435B57" w:rsidRPr="008661CC">
        <w:rPr>
          <w:rFonts w:asciiTheme="majorHAnsi" w:eastAsia="Calibri" w:hAnsiTheme="majorHAnsi" w:cstheme="majorHAnsi"/>
          <w:color w:val="auto"/>
          <w:sz w:val="24"/>
          <w:szCs w:val="24"/>
        </w:rPr>
        <w:t xml:space="preserve">a etapa é válido reconsiderar sumariamente as ideias que foram levantadas até então, </w:t>
      </w:r>
      <w:r w:rsidR="00003B5D" w:rsidRPr="008661CC">
        <w:rPr>
          <w:rFonts w:asciiTheme="majorHAnsi" w:eastAsia="Calibri" w:hAnsiTheme="majorHAnsi" w:cstheme="majorHAnsi"/>
          <w:color w:val="auto"/>
          <w:sz w:val="24"/>
          <w:szCs w:val="24"/>
        </w:rPr>
        <w:t>retomar as intenções iniciais da filosofia schopenhaueriana e reconsiderar as princi</w:t>
      </w:r>
      <w:r w:rsidR="006043DC">
        <w:rPr>
          <w:rFonts w:asciiTheme="majorHAnsi" w:eastAsia="Calibri" w:hAnsiTheme="majorHAnsi" w:cstheme="majorHAnsi"/>
          <w:color w:val="auto"/>
          <w:sz w:val="24"/>
          <w:szCs w:val="24"/>
        </w:rPr>
        <w:t>p</w:t>
      </w:r>
      <w:r w:rsidR="00003B5D" w:rsidRPr="008661CC">
        <w:rPr>
          <w:rFonts w:asciiTheme="majorHAnsi" w:eastAsia="Calibri" w:hAnsiTheme="majorHAnsi" w:cstheme="majorHAnsi"/>
          <w:color w:val="auto"/>
          <w:sz w:val="24"/>
          <w:szCs w:val="24"/>
        </w:rPr>
        <w:t xml:space="preserve">ais características </w:t>
      </w:r>
      <w:r w:rsidR="00003B5D" w:rsidRPr="008661CC">
        <w:rPr>
          <w:rFonts w:asciiTheme="majorHAnsi" w:eastAsia="Calibri" w:hAnsiTheme="majorHAnsi" w:cstheme="majorHAnsi"/>
          <w:color w:val="auto"/>
          <w:sz w:val="24"/>
          <w:szCs w:val="24"/>
        </w:rPr>
        <w:lastRenderedPageBreak/>
        <w:t>da Vontade</w:t>
      </w:r>
      <w:r>
        <w:rPr>
          <w:rFonts w:asciiTheme="majorHAnsi" w:eastAsia="Calibri" w:hAnsiTheme="majorHAnsi" w:cstheme="majorHAnsi"/>
          <w:color w:val="auto"/>
          <w:sz w:val="24"/>
          <w:szCs w:val="24"/>
        </w:rPr>
        <w:t>,</w:t>
      </w:r>
      <w:r w:rsidR="00003B5D" w:rsidRPr="008661CC">
        <w:rPr>
          <w:rFonts w:asciiTheme="majorHAnsi" w:eastAsia="Calibri" w:hAnsiTheme="majorHAnsi" w:cstheme="majorHAnsi"/>
          <w:color w:val="auto"/>
          <w:sz w:val="24"/>
          <w:szCs w:val="24"/>
        </w:rPr>
        <w:t xml:space="preserve"> trabalhadas na aula anterior. Co</w:t>
      </w:r>
      <w:r w:rsidR="006043DC">
        <w:rPr>
          <w:rFonts w:asciiTheme="majorHAnsi" w:eastAsia="Calibri" w:hAnsiTheme="majorHAnsi" w:cstheme="majorHAnsi"/>
          <w:color w:val="auto"/>
          <w:sz w:val="24"/>
          <w:szCs w:val="24"/>
        </w:rPr>
        <w:t>mo provocação inicial, propõ</w:t>
      </w:r>
      <w:r w:rsidR="00003B5D" w:rsidRPr="008661CC">
        <w:rPr>
          <w:rFonts w:asciiTheme="majorHAnsi" w:eastAsia="Calibri" w:hAnsiTheme="majorHAnsi" w:cstheme="majorHAnsi"/>
          <w:color w:val="auto"/>
          <w:sz w:val="24"/>
          <w:szCs w:val="24"/>
        </w:rPr>
        <w:t>e-se que o</w:t>
      </w:r>
      <w:r w:rsidR="004101B1">
        <w:rPr>
          <w:rFonts w:asciiTheme="majorHAnsi" w:eastAsia="Calibri" w:hAnsiTheme="majorHAnsi" w:cstheme="majorHAnsi"/>
          <w:color w:val="auto"/>
          <w:sz w:val="24"/>
          <w:szCs w:val="24"/>
        </w:rPr>
        <w:t xml:space="preserve"> (</w:t>
      </w:r>
      <w:r>
        <w:rPr>
          <w:rFonts w:asciiTheme="majorHAnsi" w:eastAsia="Calibri" w:hAnsiTheme="majorHAnsi" w:cstheme="majorHAnsi"/>
          <w:color w:val="auto"/>
          <w:sz w:val="24"/>
          <w:szCs w:val="24"/>
        </w:rPr>
        <w:t>a</w:t>
      </w:r>
      <w:r w:rsidR="004101B1">
        <w:rPr>
          <w:rFonts w:asciiTheme="majorHAnsi" w:eastAsia="Calibri" w:hAnsiTheme="majorHAnsi" w:cstheme="majorHAnsi"/>
          <w:color w:val="auto"/>
          <w:sz w:val="24"/>
          <w:szCs w:val="24"/>
        </w:rPr>
        <w:t>)</w:t>
      </w:r>
      <w:r>
        <w:rPr>
          <w:rFonts w:asciiTheme="majorHAnsi" w:eastAsia="Calibri" w:hAnsiTheme="majorHAnsi" w:cstheme="majorHAnsi"/>
          <w:color w:val="auto"/>
          <w:sz w:val="24"/>
          <w:szCs w:val="24"/>
        </w:rPr>
        <w:t xml:space="preserve"> professor</w:t>
      </w:r>
      <w:r w:rsidR="004101B1">
        <w:rPr>
          <w:rFonts w:asciiTheme="majorHAnsi" w:eastAsia="Calibri" w:hAnsiTheme="majorHAnsi" w:cstheme="majorHAnsi"/>
          <w:color w:val="auto"/>
          <w:sz w:val="24"/>
          <w:szCs w:val="24"/>
        </w:rPr>
        <w:t xml:space="preserve"> (</w:t>
      </w:r>
      <w:r>
        <w:rPr>
          <w:rFonts w:asciiTheme="majorHAnsi" w:eastAsia="Calibri" w:hAnsiTheme="majorHAnsi" w:cstheme="majorHAnsi"/>
          <w:color w:val="auto"/>
          <w:sz w:val="24"/>
          <w:szCs w:val="24"/>
        </w:rPr>
        <w:t>a</w:t>
      </w:r>
      <w:r w:rsidR="004101B1">
        <w:rPr>
          <w:rFonts w:asciiTheme="majorHAnsi" w:eastAsia="Calibri" w:hAnsiTheme="majorHAnsi" w:cstheme="majorHAnsi"/>
          <w:color w:val="auto"/>
          <w:sz w:val="24"/>
          <w:szCs w:val="24"/>
        </w:rPr>
        <w:t>)</w:t>
      </w:r>
      <w:r w:rsidR="00003B5D" w:rsidRPr="008661CC">
        <w:rPr>
          <w:rFonts w:asciiTheme="majorHAnsi" w:eastAsia="Calibri" w:hAnsiTheme="majorHAnsi" w:cstheme="majorHAnsi"/>
          <w:color w:val="auto"/>
          <w:sz w:val="24"/>
          <w:szCs w:val="24"/>
        </w:rPr>
        <w:t xml:space="preserve"> pergunte aos aluno</w:t>
      </w:r>
      <w:r>
        <w:rPr>
          <w:rFonts w:asciiTheme="majorHAnsi" w:eastAsia="Calibri" w:hAnsiTheme="majorHAnsi" w:cstheme="majorHAnsi"/>
          <w:color w:val="auto"/>
          <w:sz w:val="24"/>
          <w:szCs w:val="24"/>
        </w:rPr>
        <w:t xml:space="preserve">s se alguém consegue pensar em uma </w:t>
      </w:r>
      <w:r w:rsidR="00003B5D" w:rsidRPr="008661CC">
        <w:rPr>
          <w:rFonts w:asciiTheme="majorHAnsi" w:eastAsia="Calibri" w:hAnsiTheme="majorHAnsi" w:cstheme="majorHAnsi"/>
          <w:color w:val="auto"/>
          <w:sz w:val="24"/>
          <w:szCs w:val="24"/>
        </w:rPr>
        <w:t>solução para o problema proposto por Schopenhauer, afinal, seria possível achar um modo de negar a Vontade? Será que a vida se reduz ao desejo constante e a impossibilidade de nos senti</w:t>
      </w:r>
      <w:r>
        <w:rPr>
          <w:rFonts w:asciiTheme="majorHAnsi" w:eastAsia="Calibri" w:hAnsiTheme="majorHAnsi" w:cstheme="majorHAnsi"/>
          <w:color w:val="auto"/>
          <w:sz w:val="24"/>
          <w:szCs w:val="24"/>
        </w:rPr>
        <w:t xml:space="preserve">rmos plenamente realizados? </w:t>
      </w:r>
    </w:p>
    <w:p w14:paraId="032CC281" w14:textId="214068D5" w:rsidR="004F7061" w:rsidRDefault="00D5794A" w:rsidP="00D5794A">
      <w:pPr>
        <w:shd w:val="clear" w:color="auto" w:fill="FFFFFF"/>
        <w:spacing w:after="0" w:line="360" w:lineRule="auto"/>
        <w:ind w:firstLine="709"/>
        <w:jc w:val="both"/>
        <w:rPr>
          <w:rFonts w:asciiTheme="majorHAnsi" w:eastAsia="Calibri" w:hAnsiTheme="majorHAnsi" w:cstheme="majorHAnsi"/>
          <w:sz w:val="24"/>
          <w:szCs w:val="24"/>
        </w:rPr>
      </w:pPr>
      <w:r>
        <w:rPr>
          <w:rFonts w:asciiTheme="majorHAnsi" w:eastAsia="Calibri" w:hAnsiTheme="majorHAnsi" w:cstheme="majorHAnsi"/>
          <w:color w:val="auto"/>
          <w:sz w:val="24"/>
          <w:szCs w:val="24"/>
        </w:rPr>
        <w:t>Ness</w:t>
      </w:r>
      <w:r w:rsidR="00003B5D" w:rsidRPr="008661CC">
        <w:rPr>
          <w:rFonts w:asciiTheme="majorHAnsi" w:eastAsia="Calibri" w:hAnsiTheme="majorHAnsi" w:cstheme="majorHAnsi"/>
          <w:color w:val="auto"/>
          <w:sz w:val="24"/>
          <w:szCs w:val="24"/>
        </w:rPr>
        <w:t>e ponto, muitas respostas ligadas a credo</w:t>
      </w:r>
      <w:r>
        <w:rPr>
          <w:rFonts w:asciiTheme="majorHAnsi" w:eastAsia="Calibri" w:hAnsiTheme="majorHAnsi" w:cstheme="majorHAnsi"/>
          <w:color w:val="auto"/>
          <w:sz w:val="24"/>
          <w:szCs w:val="24"/>
        </w:rPr>
        <w:t>s pessoais podem surgir. É</w:t>
      </w:r>
      <w:r w:rsidR="00003B5D" w:rsidRPr="008661CC">
        <w:rPr>
          <w:rFonts w:asciiTheme="majorHAnsi" w:eastAsia="Calibri" w:hAnsiTheme="majorHAnsi" w:cstheme="majorHAnsi"/>
          <w:color w:val="auto"/>
          <w:sz w:val="24"/>
          <w:szCs w:val="24"/>
        </w:rPr>
        <w:t xml:space="preserve"> impo</w:t>
      </w:r>
      <w:r w:rsidR="006043DC">
        <w:rPr>
          <w:rFonts w:asciiTheme="majorHAnsi" w:eastAsia="Calibri" w:hAnsiTheme="majorHAnsi" w:cstheme="majorHAnsi"/>
          <w:color w:val="auto"/>
          <w:sz w:val="24"/>
          <w:szCs w:val="24"/>
        </w:rPr>
        <w:t>r</w:t>
      </w:r>
      <w:r w:rsidR="00003B5D" w:rsidRPr="008661CC">
        <w:rPr>
          <w:rFonts w:asciiTheme="majorHAnsi" w:eastAsia="Calibri" w:hAnsiTheme="majorHAnsi" w:cstheme="majorHAnsi"/>
          <w:color w:val="auto"/>
          <w:sz w:val="24"/>
          <w:szCs w:val="24"/>
        </w:rPr>
        <w:t>tante enfatizar que a reflexão nesse ponto se dá na esfera un</w:t>
      </w:r>
      <w:r>
        <w:rPr>
          <w:rFonts w:asciiTheme="majorHAnsi" w:eastAsia="Calibri" w:hAnsiTheme="majorHAnsi" w:cstheme="majorHAnsi"/>
          <w:color w:val="auto"/>
          <w:sz w:val="24"/>
          <w:szCs w:val="24"/>
        </w:rPr>
        <w:t xml:space="preserve">iversal e não particular, então, </w:t>
      </w:r>
      <w:r w:rsidR="00003B5D" w:rsidRPr="008661CC">
        <w:rPr>
          <w:rFonts w:asciiTheme="majorHAnsi" w:eastAsia="Calibri" w:hAnsiTheme="majorHAnsi" w:cstheme="majorHAnsi"/>
          <w:color w:val="auto"/>
          <w:sz w:val="24"/>
          <w:szCs w:val="24"/>
        </w:rPr>
        <w:t>chaves religiosas pessoais não p</w:t>
      </w:r>
      <w:r w:rsidR="006043DC">
        <w:rPr>
          <w:rFonts w:asciiTheme="majorHAnsi" w:eastAsia="Calibri" w:hAnsiTheme="majorHAnsi" w:cstheme="majorHAnsi"/>
          <w:color w:val="auto"/>
          <w:sz w:val="24"/>
          <w:szCs w:val="24"/>
        </w:rPr>
        <w:t>oderiam ser apresentadas como solu</w:t>
      </w:r>
      <w:r w:rsidR="00003B5D" w:rsidRPr="008661CC">
        <w:rPr>
          <w:rFonts w:asciiTheme="majorHAnsi" w:eastAsia="Calibri" w:hAnsiTheme="majorHAnsi" w:cstheme="majorHAnsi"/>
          <w:color w:val="auto"/>
          <w:sz w:val="24"/>
          <w:szCs w:val="24"/>
        </w:rPr>
        <w:t>ções</w:t>
      </w:r>
      <w:r>
        <w:rPr>
          <w:rFonts w:asciiTheme="majorHAnsi" w:eastAsia="Calibri" w:hAnsiTheme="majorHAnsi" w:cstheme="majorHAnsi"/>
          <w:color w:val="auto"/>
          <w:sz w:val="24"/>
          <w:szCs w:val="24"/>
        </w:rPr>
        <w:t>,</w:t>
      </w:r>
      <w:r w:rsidR="00003B5D" w:rsidRPr="008661CC">
        <w:rPr>
          <w:rFonts w:asciiTheme="majorHAnsi" w:eastAsia="Calibri" w:hAnsiTheme="majorHAnsi" w:cstheme="majorHAnsi"/>
          <w:color w:val="auto"/>
          <w:sz w:val="24"/>
          <w:szCs w:val="24"/>
        </w:rPr>
        <w:t xml:space="preserve"> uma vez que o debate se dá no âmbito coletivo.</w:t>
      </w:r>
      <w:r w:rsidR="00003B5D" w:rsidRPr="008661CC">
        <w:rPr>
          <w:rFonts w:asciiTheme="majorHAnsi" w:eastAsia="Calibri" w:hAnsiTheme="majorHAnsi" w:cstheme="majorHAnsi"/>
          <w:sz w:val="24"/>
          <w:szCs w:val="24"/>
        </w:rPr>
        <w:t xml:space="preserve"> Após ouvir as colocaçõe</w:t>
      </w:r>
      <w:r>
        <w:rPr>
          <w:rFonts w:asciiTheme="majorHAnsi" w:eastAsia="Calibri" w:hAnsiTheme="majorHAnsi" w:cstheme="majorHAnsi"/>
          <w:sz w:val="24"/>
          <w:szCs w:val="24"/>
        </w:rPr>
        <w:t>s dos alunos e dialogar com a turma</w:t>
      </w:r>
      <w:r w:rsidR="00003B5D" w:rsidRPr="008661CC">
        <w:rPr>
          <w:rFonts w:asciiTheme="majorHAnsi" w:eastAsia="Calibri" w:hAnsiTheme="majorHAnsi" w:cstheme="majorHAnsi"/>
          <w:sz w:val="24"/>
          <w:szCs w:val="24"/>
        </w:rPr>
        <w:t>, o</w:t>
      </w:r>
      <w:r w:rsidR="004101B1">
        <w:rPr>
          <w:rFonts w:asciiTheme="majorHAnsi" w:eastAsia="Calibri" w:hAnsiTheme="majorHAnsi" w:cstheme="majorHAnsi"/>
          <w:sz w:val="24"/>
          <w:szCs w:val="24"/>
        </w:rPr>
        <w:t xml:space="preserve"> (</w:t>
      </w:r>
      <w:r>
        <w:rPr>
          <w:rFonts w:asciiTheme="majorHAnsi" w:eastAsia="Calibri" w:hAnsiTheme="majorHAnsi" w:cstheme="majorHAnsi"/>
          <w:sz w:val="24"/>
          <w:szCs w:val="24"/>
        </w:rPr>
        <w:t>a</w:t>
      </w:r>
      <w:r w:rsidR="004101B1">
        <w:rPr>
          <w:rFonts w:asciiTheme="majorHAnsi" w:eastAsia="Calibri" w:hAnsiTheme="majorHAnsi" w:cstheme="majorHAnsi"/>
          <w:sz w:val="24"/>
          <w:szCs w:val="24"/>
        </w:rPr>
        <w:t>)</w:t>
      </w:r>
      <w:r w:rsidR="00003B5D" w:rsidRPr="008661CC">
        <w:rPr>
          <w:rFonts w:asciiTheme="majorHAnsi" w:eastAsia="Calibri" w:hAnsiTheme="majorHAnsi" w:cstheme="majorHAnsi"/>
          <w:sz w:val="24"/>
          <w:szCs w:val="24"/>
        </w:rPr>
        <w:t xml:space="preserve"> professor</w:t>
      </w:r>
      <w:r w:rsidR="004101B1">
        <w:rPr>
          <w:rFonts w:asciiTheme="majorHAnsi" w:eastAsia="Calibri" w:hAnsiTheme="majorHAnsi" w:cstheme="majorHAnsi"/>
          <w:sz w:val="24"/>
          <w:szCs w:val="24"/>
        </w:rPr>
        <w:t xml:space="preserve"> (</w:t>
      </w:r>
      <w:r>
        <w:rPr>
          <w:rFonts w:asciiTheme="majorHAnsi" w:eastAsia="Calibri" w:hAnsiTheme="majorHAnsi" w:cstheme="majorHAnsi"/>
          <w:sz w:val="24"/>
          <w:szCs w:val="24"/>
        </w:rPr>
        <w:t>a</w:t>
      </w:r>
      <w:r w:rsidR="004101B1">
        <w:rPr>
          <w:rFonts w:asciiTheme="majorHAnsi" w:eastAsia="Calibri" w:hAnsiTheme="majorHAnsi" w:cstheme="majorHAnsi"/>
          <w:sz w:val="24"/>
          <w:szCs w:val="24"/>
        </w:rPr>
        <w:t>)</w:t>
      </w:r>
      <w:r w:rsidR="00003B5D" w:rsidRPr="008661CC">
        <w:rPr>
          <w:rFonts w:asciiTheme="majorHAnsi" w:eastAsia="Calibri" w:hAnsiTheme="majorHAnsi" w:cstheme="majorHAnsi"/>
          <w:sz w:val="24"/>
          <w:szCs w:val="24"/>
        </w:rPr>
        <w:t xml:space="preserve"> pode</w:t>
      </w:r>
      <w:r>
        <w:rPr>
          <w:rFonts w:asciiTheme="majorHAnsi" w:eastAsia="Calibri" w:hAnsiTheme="majorHAnsi" w:cstheme="majorHAnsi"/>
          <w:sz w:val="24"/>
          <w:szCs w:val="24"/>
        </w:rPr>
        <w:t>rá começar apresentando</w:t>
      </w:r>
      <w:r w:rsidR="00003B5D" w:rsidRPr="008661CC">
        <w:rPr>
          <w:rFonts w:asciiTheme="majorHAnsi" w:eastAsia="Calibri" w:hAnsiTheme="majorHAnsi" w:cstheme="majorHAnsi"/>
          <w:sz w:val="24"/>
          <w:szCs w:val="24"/>
        </w:rPr>
        <w:t xml:space="preserve"> as duas soluç</w:t>
      </w:r>
      <w:r w:rsidR="00191361" w:rsidRPr="008661CC">
        <w:rPr>
          <w:rFonts w:asciiTheme="majorHAnsi" w:eastAsia="Calibri" w:hAnsiTheme="majorHAnsi" w:cstheme="majorHAnsi"/>
          <w:sz w:val="24"/>
          <w:szCs w:val="24"/>
        </w:rPr>
        <w:t>ões apontadas por Schopenhauer: a primeira delas é o que chamamos de metafís</w:t>
      </w:r>
      <w:r>
        <w:rPr>
          <w:rFonts w:asciiTheme="majorHAnsi" w:eastAsia="Calibri" w:hAnsiTheme="majorHAnsi" w:cstheme="majorHAnsi"/>
          <w:sz w:val="24"/>
          <w:szCs w:val="24"/>
        </w:rPr>
        <w:t>ica do belo e está relacionada à</w:t>
      </w:r>
      <w:r w:rsidR="00191361" w:rsidRPr="008661CC">
        <w:rPr>
          <w:rFonts w:asciiTheme="majorHAnsi" w:eastAsia="Calibri" w:hAnsiTheme="majorHAnsi" w:cstheme="majorHAnsi"/>
          <w:sz w:val="24"/>
          <w:szCs w:val="24"/>
        </w:rPr>
        <w:t xml:space="preserve"> contemplação artística. </w:t>
      </w:r>
    </w:p>
    <w:p w14:paraId="7C374D34" w14:textId="4981359E" w:rsidR="004F7061" w:rsidRDefault="00191361" w:rsidP="00D5794A">
      <w:pPr>
        <w:shd w:val="clear" w:color="auto" w:fill="FFFFFF"/>
        <w:spacing w:after="0" w:line="360" w:lineRule="auto"/>
        <w:ind w:firstLine="709"/>
        <w:jc w:val="both"/>
        <w:rPr>
          <w:rFonts w:asciiTheme="majorHAnsi" w:eastAsia="Calibri" w:hAnsiTheme="majorHAnsi" w:cstheme="majorHAnsi"/>
          <w:sz w:val="24"/>
          <w:szCs w:val="24"/>
        </w:rPr>
      </w:pPr>
      <w:r w:rsidRPr="008661CC">
        <w:rPr>
          <w:rFonts w:asciiTheme="majorHAnsi" w:eastAsia="Calibri" w:hAnsiTheme="majorHAnsi" w:cstheme="majorHAnsi"/>
          <w:sz w:val="24"/>
          <w:szCs w:val="24"/>
        </w:rPr>
        <w:t>Segundo o filósofo, cada vez que nos deixamos envolver pelo efeito de uma obra de arte</w:t>
      </w:r>
      <w:r w:rsidR="00D5794A">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estamos enganando</w:t>
      </w:r>
      <w:r w:rsidR="00D5794A">
        <w:rPr>
          <w:rFonts w:asciiTheme="majorHAnsi" w:eastAsia="Calibri" w:hAnsiTheme="majorHAnsi" w:cstheme="majorHAnsi"/>
          <w:sz w:val="24"/>
          <w:szCs w:val="24"/>
        </w:rPr>
        <w:t xml:space="preserve"> o fluxo de desejo da Vontade. C</w:t>
      </w:r>
      <w:r w:rsidRPr="008661CC">
        <w:rPr>
          <w:rFonts w:asciiTheme="majorHAnsi" w:eastAsia="Calibri" w:hAnsiTheme="majorHAnsi" w:cstheme="majorHAnsi"/>
          <w:sz w:val="24"/>
          <w:szCs w:val="24"/>
        </w:rPr>
        <w:t>omeçando pela arquitetura, passando</w:t>
      </w:r>
      <w:r w:rsidR="00D5794A">
        <w:rPr>
          <w:rFonts w:asciiTheme="majorHAnsi" w:eastAsia="Calibri" w:hAnsiTheme="majorHAnsi" w:cstheme="majorHAnsi"/>
          <w:sz w:val="24"/>
          <w:szCs w:val="24"/>
        </w:rPr>
        <w:t xml:space="preserve"> pelas artes plásticas, poesia e </w:t>
      </w:r>
      <w:r w:rsidRPr="008661CC">
        <w:rPr>
          <w:rFonts w:asciiTheme="majorHAnsi" w:eastAsia="Calibri" w:hAnsiTheme="majorHAnsi" w:cstheme="majorHAnsi"/>
          <w:sz w:val="24"/>
          <w:szCs w:val="24"/>
        </w:rPr>
        <w:t>teatro</w:t>
      </w:r>
      <w:r w:rsidR="00D5794A">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até chegar à música que, para </w:t>
      </w:r>
      <w:r w:rsidR="00D5794A">
        <w:rPr>
          <w:rFonts w:asciiTheme="majorHAnsi" w:eastAsia="Calibri" w:hAnsiTheme="majorHAnsi" w:cstheme="majorHAnsi"/>
          <w:sz w:val="24"/>
          <w:szCs w:val="24"/>
        </w:rPr>
        <w:t xml:space="preserve">Schopenhauer, </w:t>
      </w:r>
      <w:r w:rsidR="004101B1">
        <w:rPr>
          <w:rFonts w:asciiTheme="majorHAnsi" w:eastAsia="Calibri" w:hAnsiTheme="majorHAnsi" w:cstheme="majorHAnsi"/>
          <w:sz w:val="24"/>
          <w:szCs w:val="24"/>
        </w:rPr>
        <w:t>é a arte suprema. O (A) professor (</w:t>
      </w:r>
      <w:r w:rsidR="00D5794A">
        <w:rPr>
          <w:rFonts w:asciiTheme="majorHAnsi" w:eastAsia="Calibri" w:hAnsiTheme="majorHAnsi" w:cstheme="majorHAnsi"/>
          <w:sz w:val="24"/>
          <w:szCs w:val="24"/>
        </w:rPr>
        <w:t>a</w:t>
      </w:r>
      <w:r w:rsidR="004101B1">
        <w:rPr>
          <w:rFonts w:asciiTheme="majorHAnsi" w:eastAsia="Calibri" w:hAnsiTheme="majorHAnsi" w:cstheme="majorHAnsi"/>
          <w:sz w:val="24"/>
          <w:szCs w:val="24"/>
        </w:rPr>
        <w:t>)</w:t>
      </w:r>
      <w:r w:rsidR="00D5794A">
        <w:rPr>
          <w:rFonts w:asciiTheme="majorHAnsi" w:eastAsia="Calibri" w:hAnsiTheme="majorHAnsi" w:cstheme="majorHAnsi"/>
          <w:sz w:val="24"/>
          <w:szCs w:val="24"/>
        </w:rPr>
        <w:t xml:space="preserve"> poderá perguntar </w:t>
      </w:r>
      <w:r w:rsidRPr="008661CC">
        <w:rPr>
          <w:rFonts w:asciiTheme="majorHAnsi" w:eastAsia="Calibri" w:hAnsiTheme="majorHAnsi" w:cstheme="majorHAnsi"/>
          <w:sz w:val="24"/>
          <w:szCs w:val="24"/>
        </w:rPr>
        <w:t xml:space="preserve">se alguém já teve a sensação de se “desligar do mundo” enquanto assiste </w:t>
      </w:r>
      <w:r w:rsidR="00D5794A">
        <w:rPr>
          <w:rFonts w:asciiTheme="majorHAnsi" w:eastAsia="Calibri" w:hAnsiTheme="majorHAnsi" w:cstheme="majorHAnsi"/>
          <w:sz w:val="24"/>
          <w:szCs w:val="24"/>
        </w:rPr>
        <w:t>à</w:t>
      </w:r>
      <w:r w:rsidR="007D6105" w:rsidRPr="008661CC">
        <w:rPr>
          <w:rFonts w:asciiTheme="majorHAnsi" w:eastAsia="Calibri" w:hAnsiTheme="majorHAnsi" w:cstheme="majorHAnsi"/>
          <w:sz w:val="24"/>
          <w:szCs w:val="24"/>
        </w:rPr>
        <w:t xml:space="preserve"> uma peça</w:t>
      </w:r>
      <w:r w:rsidR="00D5794A">
        <w:rPr>
          <w:rFonts w:asciiTheme="majorHAnsi" w:eastAsia="Calibri" w:hAnsiTheme="majorHAnsi" w:cstheme="majorHAnsi"/>
          <w:sz w:val="24"/>
          <w:szCs w:val="24"/>
        </w:rPr>
        <w:t xml:space="preserve"> ou escuta uma música. </w:t>
      </w:r>
    </w:p>
    <w:p w14:paraId="52EB4229" w14:textId="3716BC10" w:rsidR="004F7061" w:rsidRDefault="00D5794A" w:rsidP="00D5794A">
      <w:pPr>
        <w:shd w:val="clear" w:color="auto" w:fill="FFFFFF"/>
        <w:spacing w:after="0" w:line="360" w:lineRule="auto"/>
        <w:ind w:firstLine="709"/>
        <w:jc w:val="both"/>
        <w:rPr>
          <w:rFonts w:asciiTheme="majorHAnsi" w:eastAsia="Calibri" w:hAnsiTheme="majorHAnsi" w:cstheme="majorHAnsi"/>
          <w:sz w:val="24"/>
          <w:szCs w:val="24"/>
        </w:rPr>
      </w:pPr>
      <w:r>
        <w:rPr>
          <w:rFonts w:asciiTheme="majorHAnsi" w:eastAsia="Calibri" w:hAnsiTheme="majorHAnsi" w:cstheme="majorHAnsi"/>
          <w:sz w:val="24"/>
          <w:szCs w:val="24"/>
        </w:rPr>
        <w:t>É</w:t>
      </w:r>
      <w:r w:rsidR="00191361" w:rsidRPr="008661CC">
        <w:rPr>
          <w:rFonts w:asciiTheme="majorHAnsi" w:eastAsia="Calibri" w:hAnsiTheme="majorHAnsi" w:cstheme="majorHAnsi"/>
          <w:sz w:val="24"/>
          <w:szCs w:val="24"/>
        </w:rPr>
        <w:t xml:space="preserve"> necessário expor que</w:t>
      </w:r>
      <w:r>
        <w:rPr>
          <w:rFonts w:asciiTheme="majorHAnsi" w:eastAsia="Calibri" w:hAnsiTheme="majorHAnsi" w:cstheme="majorHAnsi"/>
          <w:sz w:val="24"/>
          <w:szCs w:val="24"/>
        </w:rPr>
        <w:t>,</w:t>
      </w:r>
      <w:r w:rsidR="00191361" w:rsidRPr="008661CC">
        <w:rPr>
          <w:rFonts w:asciiTheme="majorHAnsi" w:eastAsia="Calibri" w:hAnsiTheme="majorHAnsi" w:cstheme="majorHAnsi"/>
          <w:sz w:val="24"/>
          <w:szCs w:val="24"/>
        </w:rPr>
        <w:t xml:space="preserve"> na filosofia schopenhaueriana</w:t>
      </w:r>
      <w:r>
        <w:rPr>
          <w:rFonts w:asciiTheme="majorHAnsi" w:eastAsia="Calibri" w:hAnsiTheme="majorHAnsi" w:cstheme="majorHAnsi"/>
          <w:sz w:val="24"/>
          <w:szCs w:val="24"/>
        </w:rPr>
        <w:t>,</w:t>
      </w:r>
      <w:r w:rsidR="00191361" w:rsidRPr="008661CC">
        <w:rPr>
          <w:rFonts w:asciiTheme="majorHAnsi" w:eastAsia="Calibri" w:hAnsiTheme="majorHAnsi" w:cstheme="majorHAnsi"/>
          <w:sz w:val="24"/>
          <w:szCs w:val="24"/>
        </w:rPr>
        <w:t xml:space="preserve"> a arte tem o pod</w:t>
      </w:r>
      <w:r>
        <w:rPr>
          <w:rFonts w:asciiTheme="majorHAnsi" w:eastAsia="Calibri" w:hAnsiTheme="majorHAnsi" w:cstheme="majorHAnsi"/>
          <w:sz w:val="24"/>
          <w:szCs w:val="24"/>
        </w:rPr>
        <w:t>er captar a essência das coisas. P</w:t>
      </w:r>
      <w:r w:rsidR="00191361" w:rsidRPr="008661CC">
        <w:rPr>
          <w:rFonts w:asciiTheme="majorHAnsi" w:eastAsia="Calibri" w:hAnsiTheme="majorHAnsi" w:cstheme="majorHAnsi"/>
          <w:sz w:val="24"/>
          <w:szCs w:val="24"/>
        </w:rPr>
        <w:t xml:space="preserve">or exemplo, um poema de amor não trata o sentimento como algo particular, um amor específico, mas traz à percepção </w:t>
      </w:r>
      <w:r>
        <w:rPr>
          <w:rFonts w:asciiTheme="majorHAnsi" w:eastAsia="Calibri" w:hAnsiTheme="majorHAnsi" w:cstheme="majorHAnsi"/>
          <w:sz w:val="24"/>
          <w:szCs w:val="24"/>
        </w:rPr>
        <w:t>da i</w:t>
      </w:r>
      <w:r w:rsidR="00191361" w:rsidRPr="008661CC">
        <w:rPr>
          <w:rFonts w:asciiTheme="majorHAnsi" w:eastAsia="Calibri" w:hAnsiTheme="majorHAnsi" w:cstheme="majorHAnsi"/>
          <w:sz w:val="24"/>
          <w:szCs w:val="24"/>
        </w:rPr>
        <w:t xml:space="preserve">deia do próprio </w:t>
      </w:r>
      <w:r>
        <w:rPr>
          <w:rFonts w:asciiTheme="majorHAnsi" w:eastAsia="Calibri" w:hAnsiTheme="majorHAnsi" w:cstheme="majorHAnsi"/>
          <w:sz w:val="24"/>
          <w:szCs w:val="24"/>
        </w:rPr>
        <w:t xml:space="preserve">Amor, não um amor, mas O Amor. Isso funciona </w:t>
      </w:r>
      <w:r w:rsidR="00191361" w:rsidRPr="008661CC">
        <w:rPr>
          <w:rFonts w:asciiTheme="majorHAnsi" w:eastAsia="Calibri" w:hAnsiTheme="majorHAnsi" w:cstheme="majorHAnsi"/>
          <w:sz w:val="24"/>
          <w:szCs w:val="24"/>
        </w:rPr>
        <w:t>com todos os outros sentimentos, por isso se chama metafísica do belo, porque Schopenhauer defendia que as essências podem ser capturadas por meio da beleza artística, assim</w:t>
      </w:r>
      <w:r>
        <w:rPr>
          <w:rFonts w:asciiTheme="majorHAnsi" w:eastAsia="Calibri" w:hAnsiTheme="majorHAnsi" w:cstheme="majorHAnsi"/>
          <w:sz w:val="24"/>
          <w:szCs w:val="24"/>
        </w:rPr>
        <w:t>,</w:t>
      </w:r>
      <w:r w:rsidR="00191361" w:rsidRPr="008661CC">
        <w:rPr>
          <w:rFonts w:asciiTheme="majorHAnsi" w:eastAsia="Calibri" w:hAnsiTheme="majorHAnsi" w:cstheme="majorHAnsi"/>
          <w:sz w:val="24"/>
          <w:szCs w:val="24"/>
        </w:rPr>
        <w:t xml:space="preserve"> a arte seria a primeira forma de negação da Vontade, uma vez que todo o fluxo de desejos, paixões, sofrim</w:t>
      </w:r>
      <w:r w:rsidR="00047DA7">
        <w:rPr>
          <w:rFonts w:asciiTheme="majorHAnsi" w:eastAsia="Calibri" w:hAnsiTheme="majorHAnsi" w:cstheme="majorHAnsi"/>
          <w:sz w:val="24"/>
          <w:szCs w:val="24"/>
        </w:rPr>
        <w:t>entos, frustrações e tédio se in</w:t>
      </w:r>
      <w:r w:rsidR="00191361" w:rsidRPr="008661CC">
        <w:rPr>
          <w:rFonts w:asciiTheme="majorHAnsi" w:eastAsia="Calibri" w:hAnsiTheme="majorHAnsi" w:cstheme="majorHAnsi"/>
          <w:sz w:val="24"/>
          <w:szCs w:val="24"/>
        </w:rPr>
        <w:t xml:space="preserve">terrompe no </w:t>
      </w:r>
      <w:r>
        <w:rPr>
          <w:rFonts w:asciiTheme="majorHAnsi" w:eastAsia="Calibri" w:hAnsiTheme="majorHAnsi" w:cstheme="majorHAnsi"/>
          <w:sz w:val="24"/>
          <w:szCs w:val="24"/>
        </w:rPr>
        <w:t>processo de intuição estética. M</w:t>
      </w:r>
      <w:r w:rsidR="00191361" w:rsidRPr="008661CC">
        <w:rPr>
          <w:rFonts w:asciiTheme="majorHAnsi" w:eastAsia="Calibri" w:hAnsiTheme="majorHAnsi" w:cstheme="majorHAnsi"/>
          <w:sz w:val="24"/>
          <w:szCs w:val="24"/>
        </w:rPr>
        <w:t>as a questão é: essa é uma solução pe</w:t>
      </w:r>
      <w:r>
        <w:rPr>
          <w:rFonts w:asciiTheme="majorHAnsi" w:eastAsia="Calibri" w:hAnsiTheme="majorHAnsi" w:cstheme="majorHAnsi"/>
          <w:sz w:val="24"/>
          <w:szCs w:val="24"/>
        </w:rPr>
        <w:t xml:space="preserve">rmanente? </w:t>
      </w:r>
      <w:r w:rsidR="00191361" w:rsidRPr="008661CC">
        <w:rPr>
          <w:rFonts w:asciiTheme="majorHAnsi" w:eastAsia="Calibri" w:hAnsiTheme="majorHAnsi" w:cstheme="majorHAnsi"/>
          <w:sz w:val="24"/>
          <w:szCs w:val="24"/>
        </w:rPr>
        <w:t>A resposta obviamente é não. Uma música pode ser bela ao ponto de nos abstrair da realidade, mas uma hora ela vai acabar e estaremos novamente jogados na violência do desejar eterno, no domínio da Vontade. Então, haveria uma solução permanente para esse probl</w:t>
      </w:r>
      <w:r>
        <w:rPr>
          <w:rFonts w:asciiTheme="majorHAnsi" w:eastAsia="Calibri" w:hAnsiTheme="majorHAnsi" w:cstheme="majorHAnsi"/>
          <w:sz w:val="24"/>
          <w:szCs w:val="24"/>
        </w:rPr>
        <w:t>ema? Segundo Schopenhauer, sim. A</w:t>
      </w:r>
      <w:r w:rsidR="00191361" w:rsidRPr="008661CC">
        <w:rPr>
          <w:rFonts w:asciiTheme="majorHAnsi" w:eastAsia="Calibri" w:hAnsiTheme="majorHAnsi" w:cstheme="majorHAnsi"/>
          <w:sz w:val="24"/>
          <w:szCs w:val="24"/>
        </w:rPr>
        <w:t xml:space="preserve"> negação deliberada da Vontade</w:t>
      </w:r>
      <w:r>
        <w:rPr>
          <w:rFonts w:asciiTheme="majorHAnsi" w:eastAsia="Calibri" w:hAnsiTheme="majorHAnsi" w:cstheme="majorHAnsi"/>
          <w:sz w:val="24"/>
          <w:szCs w:val="24"/>
        </w:rPr>
        <w:t xml:space="preserve"> é </w:t>
      </w:r>
      <w:r w:rsidR="007D6105" w:rsidRPr="008661CC">
        <w:rPr>
          <w:rFonts w:asciiTheme="majorHAnsi" w:eastAsia="Calibri" w:hAnsiTheme="majorHAnsi" w:cstheme="majorHAnsi"/>
          <w:sz w:val="24"/>
          <w:szCs w:val="24"/>
        </w:rPr>
        <w:t>uma espécie de santidade ascética que se alcança por meio do exercício programático de domesticação das disposições natura</w:t>
      </w:r>
      <w:r>
        <w:rPr>
          <w:rFonts w:asciiTheme="majorHAnsi" w:eastAsia="Calibri" w:hAnsiTheme="majorHAnsi" w:cstheme="majorHAnsi"/>
          <w:sz w:val="24"/>
          <w:szCs w:val="24"/>
        </w:rPr>
        <w:t>is da Vontade. Ness</w:t>
      </w:r>
      <w:r w:rsidR="007D6105" w:rsidRPr="008661CC">
        <w:rPr>
          <w:rFonts w:asciiTheme="majorHAnsi" w:eastAsia="Calibri" w:hAnsiTheme="majorHAnsi" w:cstheme="majorHAnsi"/>
          <w:sz w:val="24"/>
          <w:szCs w:val="24"/>
        </w:rPr>
        <w:t>a fase de conclusão do sistema, o</w:t>
      </w:r>
      <w:r w:rsidR="004101B1">
        <w:rPr>
          <w:rFonts w:asciiTheme="majorHAnsi" w:eastAsia="Calibri" w:hAnsiTheme="majorHAnsi" w:cstheme="majorHAnsi"/>
          <w:sz w:val="24"/>
          <w:szCs w:val="24"/>
        </w:rPr>
        <w:t xml:space="preserve"> (</w:t>
      </w:r>
      <w:r>
        <w:rPr>
          <w:rFonts w:asciiTheme="majorHAnsi" w:eastAsia="Calibri" w:hAnsiTheme="majorHAnsi" w:cstheme="majorHAnsi"/>
          <w:sz w:val="24"/>
          <w:szCs w:val="24"/>
        </w:rPr>
        <w:t>a</w:t>
      </w:r>
      <w:r w:rsidR="004101B1">
        <w:rPr>
          <w:rFonts w:asciiTheme="majorHAnsi" w:eastAsia="Calibri" w:hAnsiTheme="majorHAnsi" w:cstheme="majorHAnsi"/>
          <w:sz w:val="24"/>
          <w:szCs w:val="24"/>
        </w:rPr>
        <w:t>) professor (</w:t>
      </w:r>
      <w:r>
        <w:rPr>
          <w:rFonts w:asciiTheme="majorHAnsi" w:eastAsia="Calibri" w:hAnsiTheme="majorHAnsi" w:cstheme="majorHAnsi"/>
          <w:sz w:val="24"/>
          <w:szCs w:val="24"/>
        </w:rPr>
        <w:t>a</w:t>
      </w:r>
      <w:r w:rsidR="004101B1">
        <w:rPr>
          <w:rFonts w:asciiTheme="majorHAnsi" w:eastAsia="Calibri" w:hAnsiTheme="majorHAnsi" w:cstheme="majorHAnsi"/>
          <w:sz w:val="24"/>
          <w:szCs w:val="24"/>
        </w:rPr>
        <w:t>)</w:t>
      </w:r>
      <w:r w:rsidR="007D6105" w:rsidRPr="008661CC">
        <w:rPr>
          <w:rFonts w:asciiTheme="majorHAnsi" w:eastAsia="Calibri" w:hAnsiTheme="majorHAnsi" w:cstheme="majorHAnsi"/>
          <w:sz w:val="24"/>
          <w:szCs w:val="24"/>
        </w:rPr>
        <w:t xml:space="preserve"> poderá expor a ideia de que a vida que se orienta</w:t>
      </w:r>
      <w:r>
        <w:rPr>
          <w:rFonts w:asciiTheme="majorHAnsi" w:eastAsia="Calibri" w:hAnsiTheme="majorHAnsi" w:cstheme="majorHAnsi"/>
          <w:sz w:val="24"/>
          <w:szCs w:val="24"/>
        </w:rPr>
        <w:t>,</w:t>
      </w:r>
      <w:r w:rsidR="007D6105" w:rsidRPr="008661CC">
        <w:rPr>
          <w:rFonts w:asciiTheme="majorHAnsi" w:eastAsia="Calibri" w:hAnsiTheme="majorHAnsi" w:cstheme="majorHAnsi"/>
          <w:sz w:val="24"/>
          <w:szCs w:val="24"/>
        </w:rPr>
        <w:t xml:space="preserve"> tendo como base as essências</w:t>
      </w:r>
      <w:r>
        <w:rPr>
          <w:rFonts w:asciiTheme="majorHAnsi" w:eastAsia="Calibri" w:hAnsiTheme="majorHAnsi" w:cstheme="majorHAnsi"/>
          <w:sz w:val="24"/>
          <w:szCs w:val="24"/>
        </w:rPr>
        <w:t>,</w:t>
      </w:r>
      <w:r w:rsidR="007D6105" w:rsidRPr="008661CC">
        <w:rPr>
          <w:rFonts w:asciiTheme="majorHAnsi" w:eastAsia="Calibri" w:hAnsiTheme="majorHAnsi" w:cstheme="majorHAnsi"/>
          <w:sz w:val="24"/>
          <w:szCs w:val="24"/>
        </w:rPr>
        <w:t xml:space="preserve"> será melhor vivida do que aquela que se orienta a partir</w:t>
      </w:r>
      <w:r>
        <w:rPr>
          <w:rFonts w:asciiTheme="majorHAnsi" w:eastAsia="Calibri" w:hAnsiTheme="majorHAnsi" w:cstheme="majorHAnsi"/>
          <w:sz w:val="24"/>
          <w:szCs w:val="24"/>
        </w:rPr>
        <w:t xml:space="preserve"> das coisas materiais, ligadas à</w:t>
      </w:r>
      <w:r w:rsidR="007D6105" w:rsidRPr="008661CC">
        <w:rPr>
          <w:rFonts w:asciiTheme="majorHAnsi" w:eastAsia="Calibri" w:hAnsiTheme="majorHAnsi" w:cstheme="majorHAnsi"/>
          <w:sz w:val="24"/>
          <w:szCs w:val="24"/>
        </w:rPr>
        <w:t xml:space="preserve"> Vontade imediata. </w:t>
      </w:r>
    </w:p>
    <w:p w14:paraId="73C9F879" w14:textId="77777777" w:rsidR="006E42D5" w:rsidRDefault="007D6105" w:rsidP="00D5794A">
      <w:pPr>
        <w:shd w:val="clear" w:color="auto" w:fill="FFFFFF"/>
        <w:spacing w:after="0" w:line="360" w:lineRule="auto"/>
        <w:ind w:firstLine="709"/>
        <w:jc w:val="both"/>
        <w:rPr>
          <w:rFonts w:asciiTheme="majorHAnsi" w:eastAsia="Calibri" w:hAnsiTheme="majorHAnsi" w:cstheme="majorHAnsi"/>
          <w:sz w:val="24"/>
          <w:szCs w:val="24"/>
        </w:rPr>
      </w:pPr>
      <w:r w:rsidRPr="008661CC">
        <w:rPr>
          <w:rFonts w:asciiTheme="majorHAnsi" w:eastAsia="Calibri" w:hAnsiTheme="majorHAnsi" w:cstheme="majorHAnsi"/>
          <w:sz w:val="24"/>
          <w:szCs w:val="24"/>
        </w:rPr>
        <w:lastRenderedPageBreak/>
        <w:t xml:space="preserve"> A metafísica dos costumes de Schopenhauer busca atingir um estado de imperturba</w:t>
      </w:r>
      <w:r w:rsidR="00167749">
        <w:rPr>
          <w:rFonts w:asciiTheme="majorHAnsi" w:eastAsia="Calibri" w:hAnsiTheme="majorHAnsi" w:cstheme="majorHAnsi"/>
          <w:sz w:val="24"/>
          <w:szCs w:val="24"/>
        </w:rPr>
        <w:t>bi</w:t>
      </w:r>
      <w:r w:rsidRPr="008661CC">
        <w:rPr>
          <w:rFonts w:asciiTheme="majorHAnsi" w:eastAsia="Calibri" w:hAnsiTheme="majorHAnsi" w:cstheme="majorHAnsi"/>
          <w:sz w:val="24"/>
          <w:szCs w:val="24"/>
        </w:rPr>
        <w:t>lidade absoluta, uma provocação interessante nesse sentido é questionar: “Será que você é capaz de ficar um dia inteiro sem se estressar com nada? Sem se preocupar, sem sofrer por algum desejo que não pode ser realizado... Em outras palavras, será que conseguimos neutralizar a Vontade que age em nós e viver de acordo com grandes orientações essenciais?”</w:t>
      </w:r>
      <w:r w:rsidR="00D5794A">
        <w:rPr>
          <w:rFonts w:asciiTheme="majorHAnsi" w:eastAsia="Calibri" w:hAnsiTheme="majorHAnsi" w:cstheme="majorHAnsi"/>
          <w:sz w:val="24"/>
          <w:szCs w:val="24"/>
        </w:rPr>
        <w:t xml:space="preserve">. Novamente, respostas </w:t>
      </w:r>
      <w:r w:rsidRPr="008661CC">
        <w:rPr>
          <w:rFonts w:asciiTheme="majorHAnsi" w:eastAsia="Calibri" w:hAnsiTheme="majorHAnsi" w:cstheme="majorHAnsi"/>
          <w:sz w:val="24"/>
          <w:szCs w:val="24"/>
        </w:rPr>
        <w:t>heterogêneas aparecerão, mas</w:t>
      </w:r>
      <w:r w:rsidR="00D5794A">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nesse momento</w:t>
      </w:r>
      <w:r w:rsidR="00D5794A">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os alunos já disporão d</w:t>
      </w:r>
      <w:r w:rsidR="00D5794A">
        <w:rPr>
          <w:rFonts w:asciiTheme="majorHAnsi" w:eastAsia="Calibri" w:hAnsiTheme="majorHAnsi" w:cstheme="majorHAnsi"/>
          <w:sz w:val="24"/>
          <w:szCs w:val="24"/>
        </w:rPr>
        <w:t>e elementos teóricos para pensarem</w:t>
      </w:r>
      <w:r w:rsidRPr="008661CC">
        <w:rPr>
          <w:rFonts w:asciiTheme="majorHAnsi" w:eastAsia="Calibri" w:hAnsiTheme="majorHAnsi" w:cstheme="majorHAnsi"/>
          <w:sz w:val="24"/>
          <w:szCs w:val="24"/>
        </w:rPr>
        <w:t xml:space="preserve"> no interior da filosofia de Schopenhauer. </w:t>
      </w:r>
    </w:p>
    <w:p w14:paraId="69C3AE20" w14:textId="28A5F3D6" w:rsidR="00FE3420" w:rsidRDefault="007D6105" w:rsidP="00C7669E">
      <w:pPr>
        <w:shd w:val="clear" w:color="auto" w:fill="FFFFFF"/>
        <w:spacing w:after="0" w:line="360" w:lineRule="auto"/>
        <w:ind w:firstLine="709"/>
        <w:jc w:val="both"/>
        <w:rPr>
          <w:rFonts w:asciiTheme="majorHAnsi" w:eastAsia="Calibri" w:hAnsiTheme="majorHAnsi" w:cstheme="majorHAnsi"/>
          <w:sz w:val="24"/>
          <w:szCs w:val="24"/>
        </w:rPr>
      </w:pPr>
      <w:r w:rsidRPr="008661CC">
        <w:rPr>
          <w:rFonts w:asciiTheme="majorHAnsi" w:eastAsia="Calibri" w:hAnsiTheme="majorHAnsi" w:cstheme="majorHAnsi"/>
          <w:sz w:val="24"/>
          <w:szCs w:val="24"/>
        </w:rPr>
        <w:t>Recomenda-se fechar essa aula apresentando a noção de compaixão</w:t>
      </w:r>
      <w:r w:rsidR="00D5794A">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apresentad</w:t>
      </w:r>
      <w:r w:rsidR="00D5794A">
        <w:rPr>
          <w:rFonts w:asciiTheme="majorHAnsi" w:eastAsia="Calibri" w:hAnsiTheme="majorHAnsi" w:cstheme="majorHAnsi"/>
          <w:sz w:val="24"/>
          <w:szCs w:val="24"/>
        </w:rPr>
        <w:t>a pelo projeto schopenhauerian</w:t>
      </w:r>
      <w:r w:rsidR="006E42D5">
        <w:rPr>
          <w:rFonts w:asciiTheme="majorHAnsi" w:eastAsia="Calibri" w:hAnsiTheme="majorHAnsi" w:cstheme="majorHAnsi"/>
          <w:sz w:val="24"/>
          <w:szCs w:val="24"/>
        </w:rPr>
        <w:t>o</w:t>
      </w:r>
      <w:r w:rsidR="00D5794A">
        <w:rPr>
          <w:rFonts w:asciiTheme="majorHAnsi" w:eastAsia="Calibri" w:hAnsiTheme="majorHAnsi" w:cstheme="majorHAnsi"/>
          <w:sz w:val="24"/>
          <w:szCs w:val="24"/>
        </w:rPr>
        <w:t>. A</w:t>
      </w:r>
      <w:r w:rsidR="00167749">
        <w:rPr>
          <w:rFonts w:asciiTheme="majorHAnsi" w:eastAsia="Calibri" w:hAnsiTheme="majorHAnsi" w:cstheme="majorHAnsi"/>
          <w:sz w:val="24"/>
          <w:szCs w:val="24"/>
        </w:rPr>
        <w:t xml:space="preserve"> ideia de que</w:t>
      </w:r>
      <w:r w:rsidR="00D5794A">
        <w:rPr>
          <w:rFonts w:asciiTheme="majorHAnsi" w:eastAsia="Calibri" w:hAnsiTheme="majorHAnsi" w:cstheme="majorHAnsi"/>
          <w:sz w:val="24"/>
          <w:szCs w:val="24"/>
        </w:rPr>
        <w:t>,</w:t>
      </w:r>
      <w:r w:rsidR="00167749">
        <w:rPr>
          <w:rFonts w:asciiTheme="majorHAnsi" w:eastAsia="Calibri" w:hAnsiTheme="majorHAnsi" w:cstheme="majorHAnsi"/>
          <w:sz w:val="24"/>
          <w:szCs w:val="24"/>
        </w:rPr>
        <w:t xml:space="preserve"> a partir do mom</w:t>
      </w:r>
      <w:r w:rsidRPr="008661CC">
        <w:rPr>
          <w:rFonts w:asciiTheme="majorHAnsi" w:eastAsia="Calibri" w:hAnsiTheme="majorHAnsi" w:cstheme="majorHAnsi"/>
          <w:sz w:val="24"/>
          <w:szCs w:val="24"/>
        </w:rPr>
        <w:t>e</w:t>
      </w:r>
      <w:r w:rsidR="00167749">
        <w:rPr>
          <w:rFonts w:asciiTheme="majorHAnsi" w:eastAsia="Calibri" w:hAnsiTheme="majorHAnsi" w:cstheme="majorHAnsi"/>
          <w:sz w:val="24"/>
          <w:szCs w:val="24"/>
        </w:rPr>
        <w:t>n</w:t>
      </w:r>
      <w:r w:rsidRPr="008661CC">
        <w:rPr>
          <w:rFonts w:asciiTheme="majorHAnsi" w:eastAsia="Calibri" w:hAnsiTheme="majorHAnsi" w:cstheme="majorHAnsi"/>
          <w:sz w:val="24"/>
          <w:szCs w:val="24"/>
        </w:rPr>
        <w:t xml:space="preserve">to em que compreendemos a condição trágica a qual estamos submetidos, começamos a entender </w:t>
      </w:r>
      <w:r w:rsidR="008661CC">
        <w:rPr>
          <w:rFonts w:asciiTheme="majorHAnsi" w:eastAsia="Calibri" w:hAnsiTheme="majorHAnsi" w:cstheme="majorHAnsi"/>
          <w:sz w:val="24"/>
          <w:szCs w:val="24"/>
        </w:rPr>
        <w:t xml:space="preserve">que </w:t>
      </w:r>
      <w:r w:rsidRPr="008661CC">
        <w:rPr>
          <w:rFonts w:asciiTheme="majorHAnsi" w:eastAsia="Calibri" w:hAnsiTheme="majorHAnsi" w:cstheme="majorHAnsi"/>
          <w:sz w:val="24"/>
          <w:szCs w:val="24"/>
        </w:rPr>
        <w:t xml:space="preserve">não  há muita diferença entre a </w:t>
      </w:r>
      <w:r w:rsidR="00D5794A">
        <w:rPr>
          <w:rFonts w:asciiTheme="majorHAnsi" w:eastAsia="Calibri" w:hAnsiTheme="majorHAnsi" w:cstheme="majorHAnsi"/>
          <w:sz w:val="24"/>
          <w:szCs w:val="24"/>
        </w:rPr>
        <w:t>situação do outro e a minha</w:t>
      </w:r>
      <w:r w:rsidR="00167749">
        <w:rPr>
          <w:rFonts w:asciiTheme="majorHAnsi" w:eastAsia="Calibri" w:hAnsiTheme="majorHAnsi" w:cstheme="majorHAnsi"/>
          <w:sz w:val="24"/>
          <w:szCs w:val="24"/>
        </w:rPr>
        <w:t xml:space="preserve"> e</w:t>
      </w:r>
      <w:r w:rsidR="00D5794A">
        <w:rPr>
          <w:rFonts w:asciiTheme="majorHAnsi" w:eastAsia="Calibri" w:hAnsiTheme="majorHAnsi" w:cstheme="majorHAnsi"/>
          <w:sz w:val="24"/>
          <w:szCs w:val="24"/>
        </w:rPr>
        <w:t xml:space="preserve"> daí advé</w:t>
      </w:r>
      <w:r w:rsidRPr="008661CC">
        <w:rPr>
          <w:rFonts w:asciiTheme="majorHAnsi" w:eastAsia="Calibri" w:hAnsiTheme="majorHAnsi" w:cstheme="majorHAnsi"/>
          <w:sz w:val="24"/>
          <w:szCs w:val="24"/>
        </w:rPr>
        <w:t>m a noção de “sofrer junto”</w:t>
      </w:r>
      <w:r w:rsidR="00D5794A">
        <w:rPr>
          <w:rFonts w:asciiTheme="majorHAnsi" w:eastAsia="Calibri" w:hAnsiTheme="majorHAnsi" w:cstheme="majorHAnsi"/>
          <w:sz w:val="24"/>
          <w:szCs w:val="24"/>
        </w:rPr>
        <w:t>,</w:t>
      </w:r>
      <w:r w:rsidRPr="008661CC">
        <w:rPr>
          <w:rFonts w:asciiTheme="majorHAnsi" w:eastAsia="Calibri" w:hAnsiTheme="majorHAnsi" w:cstheme="majorHAnsi"/>
          <w:sz w:val="24"/>
          <w:szCs w:val="24"/>
        </w:rPr>
        <w:t xml:space="preserve"> uma vez </w:t>
      </w:r>
      <w:r w:rsidR="008661CC">
        <w:rPr>
          <w:rFonts w:asciiTheme="majorHAnsi" w:eastAsia="Calibri" w:hAnsiTheme="majorHAnsi" w:cstheme="majorHAnsi"/>
          <w:sz w:val="24"/>
          <w:szCs w:val="24"/>
        </w:rPr>
        <w:t xml:space="preserve">que </w:t>
      </w:r>
      <w:r w:rsidRPr="008661CC">
        <w:rPr>
          <w:rFonts w:asciiTheme="majorHAnsi" w:eastAsia="Calibri" w:hAnsiTheme="majorHAnsi" w:cstheme="majorHAnsi"/>
          <w:sz w:val="24"/>
          <w:szCs w:val="24"/>
        </w:rPr>
        <w:t>somos todos produto da mesma Vontade e posso tomar a dor do outro como se fosse minha porque</w:t>
      </w:r>
      <w:r w:rsidR="00D5794A">
        <w:rPr>
          <w:rFonts w:asciiTheme="majorHAnsi" w:eastAsia="Calibri" w:hAnsiTheme="majorHAnsi" w:cstheme="majorHAnsi"/>
          <w:sz w:val="24"/>
          <w:szCs w:val="24"/>
        </w:rPr>
        <w:t>, na verdade,</w:t>
      </w:r>
      <w:r w:rsidRPr="008661CC">
        <w:rPr>
          <w:rFonts w:asciiTheme="majorHAnsi" w:eastAsia="Calibri" w:hAnsiTheme="majorHAnsi" w:cstheme="majorHAnsi"/>
          <w:sz w:val="24"/>
          <w:szCs w:val="24"/>
        </w:rPr>
        <w:t xml:space="preserve"> é exatamente assim.</w:t>
      </w:r>
    </w:p>
    <w:p w14:paraId="018831C3" w14:textId="77777777" w:rsidR="00B52B23" w:rsidRPr="00C7669E" w:rsidRDefault="00B52B23" w:rsidP="00C7669E">
      <w:pPr>
        <w:shd w:val="clear" w:color="auto" w:fill="FFFFFF"/>
        <w:spacing w:after="0" w:line="360" w:lineRule="auto"/>
        <w:ind w:firstLine="709"/>
        <w:jc w:val="both"/>
        <w:rPr>
          <w:rFonts w:asciiTheme="majorHAnsi" w:eastAsia="Calibri" w:hAnsiTheme="majorHAnsi" w:cstheme="majorHAnsi"/>
          <w:sz w:val="24"/>
          <w:szCs w:val="24"/>
        </w:rPr>
      </w:pPr>
    </w:p>
    <w:p w14:paraId="0775A397" w14:textId="0CE78B66" w:rsidR="007E5461" w:rsidRPr="008661CC" w:rsidRDefault="00F56076" w:rsidP="00181FB5">
      <w:pPr>
        <w:spacing w:line="360" w:lineRule="auto"/>
        <w:jc w:val="both"/>
        <w:rPr>
          <w:rFonts w:asciiTheme="majorHAnsi" w:eastAsia="Calibri" w:hAnsiTheme="majorHAnsi" w:cstheme="majorHAnsi"/>
          <w:color w:val="323E4F"/>
          <w:sz w:val="28"/>
          <w:szCs w:val="28"/>
        </w:rPr>
      </w:pPr>
      <w:r w:rsidRPr="008661CC">
        <w:rPr>
          <w:rFonts w:asciiTheme="majorHAnsi" w:eastAsia="Calibri" w:hAnsiTheme="majorHAnsi" w:cstheme="majorHAnsi"/>
          <w:sz w:val="24"/>
          <w:szCs w:val="24"/>
        </w:rPr>
        <w:tab/>
      </w:r>
      <w:r w:rsidRPr="008661CC">
        <w:rPr>
          <w:rFonts w:asciiTheme="majorHAnsi" w:eastAsia="Calibri" w:hAnsiTheme="majorHAnsi" w:cstheme="majorHAnsi"/>
          <w:b/>
          <w:color w:val="323E4F"/>
          <w:sz w:val="28"/>
          <w:szCs w:val="28"/>
        </w:rPr>
        <w:t xml:space="preserve">5ª Etapa: </w:t>
      </w:r>
      <w:r w:rsidR="00181FB5" w:rsidRPr="008661CC">
        <w:rPr>
          <w:rFonts w:asciiTheme="majorHAnsi" w:eastAsia="Calibri" w:hAnsiTheme="majorHAnsi" w:cstheme="majorHAnsi"/>
          <w:color w:val="323E4F"/>
          <w:sz w:val="28"/>
          <w:szCs w:val="28"/>
        </w:rPr>
        <w:t>Contextualização da filosofia de Sch</w:t>
      </w:r>
      <w:r w:rsidR="00D5794A">
        <w:rPr>
          <w:rFonts w:asciiTheme="majorHAnsi" w:eastAsia="Calibri" w:hAnsiTheme="majorHAnsi" w:cstheme="majorHAnsi"/>
          <w:color w:val="323E4F"/>
          <w:sz w:val="28"/>
          <w:szCs w:val="28"/>
        </w:rPr>
        <w:t>openhauer e proposta de redação</w:t>
      </w:r>
    </w:p>
    <w:p w14:paraId="386D04D9" w14:textId="0EF84EA4" w:rsidR="00C7669E" w:rsidRDefault="00D5794A" w:rsidP="00572EB6">
      <w:pPr>
        <w:spacing w:after="0" w:line="360" w:lineRule="auto"/>
        <w:ind w:firstLine="720"/>
        <w:jc w:val="both"/>
        <w:rPr>
          <w:rFonts w:asciiTheme="majorHAnsi" w:eastAsia="Calibri" w:hAnsiTheme="majorHAnsi" w:cstheme="majorHAnsi"/>
          <w:color w:val="auto"/>
          <w:sz w:val="24"/>
          <w:szCs w:val="24"/>
        </w:rPr>
      </w:pPr>
      <w:r>
        <w:rPr>
          <w:rFonts w:asciiTheme="majorHAnsi" w:eastAsia="Calibri" w:hAnsiTheme="majorHAnsi" w:cstheme="majorHAnsi"/>
          <w:color w:val="auto"/>
          <w:sz w:val="24"/>
          <w:szCs w:val="24"/>
        </w:rPr>
        <w:t>Para fechar o módulo, s</w:t>
      </w:r>
      <w:r w:rsidR="00181FB5" w:rsidRPr="008661CC">
        <w:rPr>
          <w:rFonts w:asciiTheme="majorHAnsi" w:eastAsia="Calibri" w:hAnsiTheme="majorHAnsi" w:cstheme="majorHAnsi"/>
          <w:color w:val="auto"/>
          <w:sz w:val="24"/>
          <w:szCs w:val="24"/>
        </w:rPr>
        <w:t>eria interessante que o</w:t>
      </w:r>
      <w:r w:rsidR="004101B1">
        <w:rPr>
          <w:rFonts w:asciiTheme="majorHAnsi" w:eastAsia="Calibri" w:hAnsiTheme="majorHAnsi" w:cstheme="majorHAnsi"/>
          <w:color w:val="auto"/>
          <w:sz w:val="24"/>
          <w:szCs w:val="24"/>
        </w:rPr>
        <w:t xml:space="preserve"> (</w:t>
      </w:r>
      <w:r>
        <w:rPr>
          <w:rFonts w:asciiTheme="majorHAnsi" w:eastAsia="Calibri" w:hAnsiTheme="majorHAnsi" w:cstheme="majorHAnsi"/>
          <w:color w:val="auto"/>
          <w:sz w:val="24"/>
          <w:szCs w:val="24"/>
        </w:rPr>
        <w:t>a</w:t>
      </w:r>
      <w:r w:rsidR="004101B1">
        <w:rPr>
          <w:rFonts w:asciiTheme="majorHAnsi" w:eastAsia="Calibri" w:hAnsiTheme="majorHAnsi" w:cstheme="majorHAnsi"/>
          <w:color w:val="auto"/>
          <w:sz w:val="24"/>
          <w:szCs w:val="24"/>
        </w:rPr>
        <w:t>) professor (</w:t>
      </w:r>
      <w:r>
        <w:rPr>
          <w:rFonts w:asciiTheme="majorHAnsi" w:eastAsia="Calibri" w:hAnsiTheme="majorHAnsi" w:cstheme="majorHAnsi"/>
          <w:color w:val="auto"/>
          <w:sz w:val="24"/>
          <w:szCs w:val="24"/>
        </w:rPr>
        <w:t>a</w:t>
      </w:r>
      <w:r w:rsidR="004101B1">
        <w:rPr>
          <w:rFonts w:asciiTheme="majorHAnsi" w:eastAsia="Calibri" w:hAnsiTheme="majorHAnsi" w:cstheme="majorHAnsi"/>
          <w:color w:val="auto"/>
          <w:sz w:val="24"/>
          <w:szCs w:val="24"/>
        </w:rPr>
        <w:t>)</w:t>
      </w:r>
      <w:r w:rsidR="00181FB5" w:rsidRPr="008661CC">
        <w:rPr>
          <w:rFonts w:asciiTheme="majorHAnsi" w:eastAsia="Calibri" w:hAnsiTheme="majorHAnsi" w:cstheme="majorHAnsi"/>
          <w:color w:val="auto"/>
          <w:sz w:val="24"/>
          <w:szCs w:val="24"/>
        </w:rPr>
        <w:t xml:space="preserve"> abordasse algumas questões</w:t>
      </w:r>
      <w:r>
        <w:rPr>
          <w:rFonts w:asciiTheme="majorHAnsi" w:eastAsia="Calibri" w:hAnsiTheme="majorHAnsi" w:cstheme="majorHAnsi"/>
          <w:color w:val="auto"/>
          <w:sz w:val="24"/>
          <w:szCs w:val="24"/>
        </w:rPr>
        <w:t>,</w:t>
      </w:r>
      <w:r w:rsidR="00181FB5" w:rsidRPr="008661CC">
        <w:rPr>
          <w:rFonts w:asciiTheme="majorHAnsi" w:eastAsia="Calibri" w:hAnsiTheme="majorHAnsi" w:cstheme="majorHAnsi"/>
          <w:color w:val="auto"/>
          <w:sz w:val="24"/>
          <w:szCs w:val="24"/>
        </w:rPr>
        <w:t xml:space="preserve"> buscando relacionar o sistema proposto por Schopenhauer com o modo como as pessoas vivem nos tempos atuais. A ideia de felicidade, por exemplo, é uma boa ent</w:t>
      </w:r>
      <w:r>
        <w:rPr>
          <w:rFonts w:asciiTheme="majorHAnsi" w:eastAsia="Calibri" w:hAnsiTheme="majorHAnsi" w:cstheme="majorHAnsi"/>
          <w:color w:val="auto"/>
          <w:sz w:val="24"/>
          <w:szCs w:val="24"/>
        </w:rPr>
        <w:t>rada nessa discussão. Como visto</w:t>
      </w:r>
      <w:r w:rsidR="00181FB5" w:rsidRPr="008661CC">
        <w:rPr>
          <w:rFonts w:asciiTheme="majorHAnsi" w:eastAsia="Calibri" w:hAnsiTheme="majorHAnsi" w:cstheme="majorHAnsi"/>
          <w:color w:val="auto"/>
          <w:sz w:val="24"/>
          <w:szCs w:val="24"/>
        </w:rPr>
        <w:t>, Schopenhauer acredita não ser pos</w:t>
      </w:r>
      <w:r>
        <w:rPr>
          <w:rFonts w:asciiTheme="majorHAnsi" w:eastAsia="Calibri" w:hAnsiTheme="majorHAnsi" w:cstheme="majorHAnsi"/>
          <w:color w:val="auto"/>
          <w:sz w:val="24"/>
          <w:szCs w:val="24"/>
        </w:rPr>
        <w:t>sível uma felicidade duradoura. A</w:t>
      </w:r>
      <w:r w:rsidR="00181FB5" w:rsidRPr="008661CC">
        <w:rPr>
          <w:rFonts w:asciiTheme="majorHAnsi" w:eastAsia="Calibri" w:hAnsiTheme="majorHAnsi" w:cstheme="majorHAnsi"/>
          <w:color w:val="auto"/>
          <w:sz w:val="24"/>
          <w:szCs w:val="24"/>
        </w:rPr>
        <w:t>penas por um procedimento contemplativo poderíamos alcançar uma s</w:t>
      </w:r>
      <w:r>
        <w:rPr>
          <w:rFonts w:asciiTheme="majorHAnsi" w:eastAsia="Calibri" w:hAnsiTheme="majorHAnsi" w:cstheme="majorHAnsi"/>
          <w:color w:val="auto"/>
          <w:sz w:val="24"/>
          <w:szCs w:val="24"/>
        </w:rPr>
        <w:t xml:space="preserve">atisfação efêmera, porém, vemos </w:t>
      </w:r>
      <w:r w:rsidR="00181FB5" w:rsidRPr="008661CC">
        <w:rPr>
          <w:rFonts w:asciiTheme="majorHAnsi" w:eastAsia="Calibri" w:hAnsiTheme="majorHAnsi" w:cstheme="majorHAnsi"/>
          <w:color w:val="auto"/>
          <w:sz w:val="24"/>
          <w:szCs w:val="24"/>
        </w:rPr>
        <w:t>na publicidade, nos livros de auto-ajuda,</w:t>
      </w:r>
      <w:r>
        <w:rPr>
          <w:rFonts w:asciiTheme="majorHAnsi" w:eastAsia="Calibri" w:hAnsiTheme="majorHAnsi" w:cstheme="majorHAnsi"/>
          <w:color w:val="auto"/>
          <w:sz w:val="24"/>
          <w:szCs w:val="24"/>
        </w:rPr>
        <w:t xml:space="preserve"> nos</w:t>
      </w:r>
      <w:r w:rsidR="00181FB5" w:rsidRPr="008661CC">
        <w:rPr>
          <w:rFonts w:asciiTheme="majorHAnsi" w:eastAsia="Calibri" w:hAnsiTheme="majorHAnsi" w:cstheme="majorHAnsi"/>
          <w:color w:val="auto"/>
          <w:sz w:val="24"/>
          <w:szCs w:val="24"/>
        </w:rPr>
        <w:t xml:space="preserve"> manuais de autogestão, equilíbrio</w:t>
      </w:r>
      <w:r>
        <w:rPr>
          <w:rFonts w:asciiTheme="majorHAnsi" w:eastAsia="Calibri" w:hAnsiTheme="majorHAnsi" w:cstheme="majorHAnsi"/>
          <w:color w:val="auto"/>
          <w:sz w:val="24"/>
          <w:szCs w:val="24"/>
        </w:rPr>
        <w:t xml:space="preserve"> e fartura financeira como portais de acesso à uma vida feliz. </w:t>
      </w:r>
    </w:p>
    <w:p w14:paraId="623F0BC1" w14:textId="5AD00C4C" w:rsidR="00181FB5" w:rsidRPr="008661CC" w:rsidRDefault="00D5794A" w:rsidP="00572EB6">
      <w:pPr>
        <w:spacing w:after="0" w:line="360" w:lineRule="auto"/>
        <w:ind w:firstLine="720"/>
        <w:jc w:val="both"/>
        <w:rPr>
          <w:rFonts w:asciiTheme="majorHAnsi" w:eastAsia="Calibri" w:hAnsiTheme="majorHAnsi" w:cstheme="majorHAnsi"/>
          <w:color w:val="auto"/>
          <w:sz w:val="24"/>
          <w:szCs w:val="24"/>
        </w:rPr>
      </w:pPr>
      <w:r>
        <w:rPr>
          <w:rFonts w:asciiTheme="majorHAnsi" w:eastAsia="Calibri" w:hAnsiTheme="majorHAnsi" w:cstheme="majorHAnsi"/>
          <w:color w:val="auto"/>
          <w:sz w:val="24"/>
          <w:szCs w:val="24"/>
        </w:rPr>
        <w:t>A</w:t>
      </w:r>
      <w:r w:rsidR="00181FB5" w:rsidRPr="008661CC">
        <w:rPr>
          <w:rFonts w:asciiTheme="majorHAnsi" w:eastAsia="Calibri" w:hAnsiTheme="majorHAnsi" w:cstheme="majorHAnsi"/>
          <w:color w:val="auto"/>
          <w:sz w:val="24"/>
          <w:szCs w:val="24"/>
        </w:rPr>
        <w:t xml:space="preserve"> partir desse contraste</w:t>
      </w:r>
      <w:r>
        <w:rPr>
          <w:rFonts w:asciiTheme="majorHAnsi" w:eastAsia="Calibri" w:hAnsiTheme="majorHAnsi" w:cstheme="majorHAnsi"/>
          <w:color w:val="auto"/>
          <w:sz w:val="24"/>
          <w:szCs w:val="24"/>
        </w:rPr>
        <w:t>,</w:t>
      </w:r>
      <w:r w:rsidR="00181FB5" w:rsidRPr="008661CC">
        <w:rPr>
          <w:rFonts w:asciiTheme="majorHAnsi" w:eastAsia="Calibri" w:hAnsiTheme="majorHAnsi" w:cstheme="majorHAnsi"/>
          <w:color w:val="auto"/>
          <w:sz w:val="24"/>
          <w:szCs w:val="24"/>
        </w:rPr>
        <w:t xml:space="preserve"> o</w:t>
      </w:r>
      <w:r w:rsidR="004101B1">
        <w:rPr>
          <w:rFonts w:asciiTheme="majorHAnsi" w:eastAsia="Calibri" w:hAnsiTheme="majorHAnsi" w:cstheme="majorHAnsi"/>
          <w:color w:val="auto"/>
          <w:sz w:val="24"/>
          <w:szCs w:val="24"/>
        </w:rPr>
        <w:t xml:space="preserve"> (</w:t>
      </w:r>
      <w:r>
        <w:rPr>
          <w:rFonts w:asciiTheme="majorHAnsi" w:eastAsia="Calibri" w:hAnsiTheme="majorHAnsi" w:cstheme="majorHAnsi"/>
          <w:color w:val="auto"/>
          <w:sz w:val="24"/>
          <w:szCs w:val="24"/>
        </w:rPr>
        <w:t>a</w:t>
      </w:r>
      <w:r w:rsidR="004101B1">
        <w:rPr>
          <w:rFonts w:asciiTheme="majorHAnsi" w:eastAsia="Calibri" w:hAnsiTheme="majorHAnsi" w:cstheme="majorHAnsi"/>
          <w:color w:val="auto"/>
          <w:sz w:val="24"/>
          <w:szCs w:val="24"/>
        </w:rPr>
        <w:t>) professor (</w:t>
      </w:r>
      <w:r>
        <w:rPr>
          <w:rFonts w:asciiTheme="majorHAnsi" w:eastAsia="Calibri" w:hAnsiTheme="majorHAnsi" w:cstheme="majorHAnsi"/>
          <w:color w:val="auto"/>
          <w:sz w:val="24"/>
          <w:szCs w:val="24"/>
        </w:rPr>
        <w:t>a</w:t>
      </w:r>
      <w:r w:rsidR="004101B1">
        <w:rPr>
          <w:rFonts w:asciiTheme="majorHAnsi" w:eastAsia="Calibri" w:hAnsiTheme="majorHAnsi" w:cstheme="majorHAnsi"/>
          <w:color w:val="auto"/>
          <w:sz w:val="24"/>
          <w:szCs w:val="24"/>
        </w:rPr>
        <w:t>)</w:t>
      </w:r>
      <w:r w:rsidR="00181FB5" w:rsidRPr="008661CC">
        <w:rPr>
          <w:rFonts w:asciiTheme="majorHAnsi" w:eastAsia="Calibri" w:hAnsiTheme="majorHAnsi" w:cstheme="majorHAnsi"/>
          <w:color w:val="auto"/>
          <w:sz w:val="24"/>
          <w:szCs w:val="24"/>
        </w:rPr>
        <w:t xml:space="preserve"> poder</w:t>
      </w:r>
      <w:r w:rsidR="000F21DF">
        <w:rPr>
          <w:rFonts w:asciiTheme="majorHAnsi" w:eastAsia="Calibri" w:hAnsiTheme="majorHAnsi" w:cstheme="majorHAnsi"/>
          <w:color w:val="auto"/>
          <w:sz w:val="24"/>
          <w:szCs w:val="24"/>
        </w:rPr>
        <w:t>á fomentar o debate sobre o ide</w:t>
      </w:r>
      <w:r w:rsidR="00181FB5" w:rsidRPr="008661CC">
        <w:rPr>
          <w:rFonts w:asciiTheme="majorHAnsi" w:eastAsia="Calibri" w:hAnsiTheme="majorHAnsi" w:cstheme="majorHAnsi"/>
          <w:color w:val="auto"/>
          <w:sz w:val="24"/>
          <w:szCs w:val="24"/>
        </w:rPr>
        <w:t>al de vida atual</w:t>
      </w:r>
      <w:r>
        <w:rPr>
          <w:rFonts w:asciiTheme="majorHAnsi" w:eastAsia="Calibri" w:hAnsiTheme="majorHAnsi" w:cstheme="majorHAnsi"/>
          <w:color w:val="auto"/>
          <w:sz w:val="24"/>
          <w:szCs w:val="24"/>
        </w:rPr>
        <w:t xml:space="preserve">, felicidade e sucesso </w:t>
      </w:r>
      <w:r w:rsidR="000F21DF">
        <w:rPr>
          <w:rFonts w:asciiTheme="majorHAnsi" w:eastAsia="Calibri" w:hAnsiTheme="majorHAnsi" w:cstheme="majorHAnsi"/>
          <w:color w:val="auto"/>
          <w:sz w:val="24"/>
          <w:szCs w:val="24"/>
        </w:rPr>
        <w:t>e o ide</w:t>
      </w:r>
      <w:r>
        <w:rPr>
          <w:rFonts w:asciiTheme="majorHAnsi" w:eastAsia="Calibri" w:hAnsiTheme="majorHAnsi" w:cstheme="majorHAnsi"/>
          <w:color w:val="auto"/>
          <w:sz w:val="24"/>
          <w:szCs w:val="24"/>
        </w:rPr>
        <w:t>al de vida schopenhaueriano - arte e controle dos desejos. S</w:t>
      </w:r>
      <w:r w:rsidR="00181FB5" w:rsidRPr="008661CC">
        <w:rPr>
          <w:rFonts w:asciiTheme="majorHAnsi" w:eastAsia="Calibri" w:hAnsiTheme="majorHAnsi" w:cstheme="majorHAnsi"/>
          <w:color w:val="auto"/>
          <w:sz w:val="24"/>
          <w:szCs w:val="24"/>
        </w:rPr>
        <w:t>eria possível, nos dias de hoje, negar a satisfação imediata</w:t>
      </w:r>
      <w:r w:rsidR="004101B1">
        <w:rPr>
          <w:rFonts w:asciiTheme="majorHAnsi" w:eastAsia="Calibri" w:hAnsiTheme="majorHAnsi" w:cstheme="majorHAnsi"/>
          <w:color w:val="auto"/>
          <w:sz w:val="24"/>
          <w:szCs w:val="24"/>
        </w:rPr>
        <w:t xml:space="preserve"> dos desejos? Com isso, o (</w:t>
      </w:r>
      <w:r>
        <w:rPr>
          <w:rFonts w:asciiTheme="majorHAnsi" w:eastAsia="Calibri" w:hAnsiTheme="majorHAnsi" w:cstheme="majorHAnsi"/>
          <w:color w:val="auto"/>
          <w:sz w:val="24"/>
          <w:szCs w:val="24"/>
        </w:rPr>
        <w:t>a</w:t>
      </w:r>
      <w:r w:rsidR="004101B1">
        <w:rPr>
          <w:rFonts w:asciiTheme="majorHAnsi" w:eastAsia="Calibri" w:hAnsiTheme="majorHAnsi" w:cstheme="majorHAnsi"/>
          <w:color w:val="auto"/>
          <w:sz w:val="24"/>
          <w:szCs w:val="24"/>
        </w:rPr>
        <w:t>) professor (</w:t>
      </w:r>
      <w:r>
        <w:rPr>
          <w:rFonts w:asciiTheme="majorHAnsi" w:eastAsia="Calibri" w:hAnsiTheme="majorHAnsi" w:cstheme="majorHAnsi"/>
          <w:color w:val="auto"/>
          <w:sz w:val="24"/>
          <w:szCs w:val="24"/>
        </w:rPr>
        <w:t>a</w:t>
      </w:r>
      <w:r w:rsidR="004101B1">
        <w:rPr>
          <w:rFonts w:asciiTheme="majorHAnsi" w:eastAsia="Calibri" w:hAnsiTheme="majorHAnsi" w:cstheme="majorHAnsi"/>
          <w:color w:val="auto"/>
          <w:sz w:val="24"/>
          <w:szCs w:val="24"/>
        </w:rPr>
        <w:t>)</w:t>
      </w:r>
      <w:r>
        <w:rPr>
          <w:rFonts w:asciiTheme="majorHAnsi" w:eastAsia="Calibri" w:hAnsiTheme="majorHAnsi" w:cstheme="majorHAnsi"/>
          <w:color w:val="auto"/>
          <w:sz w:val="24"/>
          <w:szCs w:val="24"/>
        </w:rPr>
        <w:t xml:space="preserve"> irá propor a</w:t>
      </w:r>
      <w:r w:rsidR="00181FB5" w:rsidRPr="008661CC">
        <w:rPr>
          <w:rFonts w:asciiTheme="majorHAnsi" w:eastAsia="Calibri" w:hAnsiTheme="majorHAnsi" w:cstheme="majorHAnsi"/>
          <w:color w:val="auto"/>
          <w:sz w:val="24"/>
          <w:szCs w:val="24"/>
        </w:rPr>
        <w:t xml:space="preserve">os alunos </w:t>
      </w:r>
      <w:r>
        <w:rPr>
          <w:rFonts w:asciiTheme="majorHAnsi" w:eastAsia="Calibri" w:hAnsiTheme="majorHAnsi" w:cstheme="majorHAnsi"/>
          <w:color w:val="auto"/>
          <w:sz w:val="24"/>
          <w:szCs w:val="24"/>
        </w:rPr>
        <w:t>que elaborem um texto analisando</w:t>
      </w:r>
      <w:r w:rsidR="00181FB5" w:rsidRPr="008661CC">
        <w:rPr>
          <w:rFonts w:asciiTheme="majorHAnsi" w:eastAsia="Calibri" w:hAnsiTheme="majorHAnsi" w:cstheme="majorHAnsi"/>
          <w:color w:val="auto"/>
          <w:sz w:val="24"/>
          <w:szCs w:val="24"/>
        </w:rPr>
        <w:t xml:space="preserve"> </w:t>
      </w:r>
      <w:r w:rsidR="0048300A" w:rsidRPr="008661CC">
        <w:rPr>
          <w:rFonts w:asciiTheme="majorHAnsi" w:eastAsia="Calibri" w:hAnsiTheme="majorHAnsi" w:cstheme="majorHAnsi"/>
          <w:color w:val="auto"/>
          <w:sz w:val="24"/>
          <w:szCs w:val="24"/>
        </w:rPr>
        <w:t>a condição humana proposta por S</w:t>
      </w:r>
      <w:r>
        <w:rPr>
          <w:rFonts w:asciiTheme="majorHAnsi" w:eastAsia="Calibri" w:hAnsiTheme="majorHAnsi" w:cstheme="majorHAnsi"/>
          <w:color w:val="auto"/>
          <w:sz w:val="24"/>
          <w:szCs w:val="24"/>
        </w:rPr>
        <w:t xml:space="preserve">chopenhauer e contrastem </w:t>
      </w:r>
      <w:r w:rsidR="000F21DF">
        <w:rPr>
          <w:rFonts w:asciiTheme="majorHAnsi" w:eastAsia="Calibri" w:hAnsiTheme="majorHAnsi" w:cstheme="majorHAnsi"/>
          <w:color w:val="auto"/>
          <w:sz w:val="24"/>
          <w:szCs w:val="24"/>
        </w:rPr>
        <w:t>os ide</w:t>
      </w:r>
      <w:r w:rsidR="0048300A" w:rsidRPr="008661CC">
        <w:rPr>
          <w:rFonts w:asciiTheme="majorHAnsi" w:eastAsia="Calibri" w:hAnsiTheme="majorHAnsi" w:cstheme="majorHAnsi"/>
          <w:color w:val="auto"/>
          <w:sz w:val="24"/>
          <w:szCs w:val="24"/>
        </w:rPr>
        <w:t>ais de vida calcados na realização material e no</w:t>
      </w:r>
      <w:r>
        <w:rPr>
          <w:rFonts w:asciiTheme="majorHAnsi" w:eastAsia="Calibri" w:hAnsiTheme="majorHAnsi" w:cstheme="majorHAnsi"/>
          <w:color w:val="auto"/>
          <w:sz w:val="24"/>
          <w:szCs w:val="24"/>
        </w:rPr>
        <w:t xml:space="preserve"> hedonismo. Recomenda-se, </w:t>
      </w:r>
      <w:r w:rsidR="0048300A" w:rsidRPr="008661CC">
        <w:rPr>
          <w:rFonts w:asciiTheme="majorHAnsi" w:eastAsia="Calibri" w:hAnsiTheme="majorHAnsi" w:cstheme="majorHAnsi"/>
          <w:color w:val="auto"/>
          <w:sz w:val="24"/>
          <w:szCs w:val="24"/>
        </w:rPr>
        <w:t>como texto base de norteamento das aulas e texto de consulta aos alunos</w:t>
      </w:r>
      <w:r>
        <w:rPr>
          <w:rFonts w:asciiTheme="majorHAnsi" w:eastAsia="Calibri" w:hAnsiTheme="majorHAnsi" w:cstheme="majorHAnsi"/>
          <w:color w:val="auto"/>
          <w:sz w:val="24"/>
          <w:szCs w:val="24"/>
        </w:rPr>
        <w:t>,</w:t>
      </w:r>
      <w:r w:rsidR="0048300A" w:rsidRPr="008661CC">
        <w:rPr>
          <w:rFonts w:asciiTheme="majorHAnsi" w:eastAsia="Calibri" w:hAnsiTheme="majorHAnsi" w:cstheme="majorHAnsi"/>
          <w:color w:val="auto"/>
          <w:sz w:val="24"/>
          <w:szCs w:val="24"/>
        </w:rPr>
        <w:t xml:space="preserve"> a leitura conjunta do prefácio à Metafísica do Belo</w:t>
      </w:r>
      <w:r>
        <w:rPr>
          <w:rFonts w:asciiTheme="majorHAnsi" w:eastAsia="Calibri" w:hAnsiTheme="majorHAnsi" w:cstheme="majorHAnsi"/>
          <w:color w:val="auto"/>
          <w:sz w:val="24"/>
          <w:szCs w:val="24"/>
        </w:rPr>
        <w:t>, escrito</w:t>
      </w:r>
      <w:r w:rsidR="0048300A" w:rsidRPr="008661CC">
        <w:rPr>
          <w:rFonts w:asciiTheme="majorHAnsi" w:eastAsia="Calibri" w:hAnsiTheme="majorHAnsi" w:cstheme="majorHAnsi"/>
          <w:color w:val="auto"/>
          <w:sz w:val="24"/>
          <w:szCs w:val="24"/>
        </w:rPr>
        <w:t xml:space="preserve"> pelo professor e pesquisador Jair Barboza.</w:t>
      </w:r>
      <w:r w:rsidR="00181FB5" w:rsidRPr="008661CC">
        <w:rPr>
          <w:rFonts w:asciiTheme="majorHAnsi" w:eastAsia="Calibri" w:hAnsiTheme="majorHAnsi" w:cstheme="majorHAnsi"/>
          <w:color w:val="auto"/>
          <w:sz w:val="24"/>
          <w:szCs w:val="24"/>
        </w:rPr>
        <w:t xml:space="preserve"> </w:t>
      </w:r>
    </w:p>
    <w:p w14:paraId="10324D2F" w14:textId="77777777" w:rsidR="007E5461" w:rsidRPr="008661CC" w:rsidRDefault="007E5461" w:rsidP="00181FB5">
      <w:pPr>
        <w:spacing w:line="360" w:lineRule="auto"/>
        <w:jc w:val="both"/>
        <w:rPr>
          <w:rFonts w:asciiTheme="majorHAnsi" w:eastAsia="Calibri" w:hAnsiTheme="majorHAnsi" w:cstheme="majorHAnsi"/>
          <w:sz w:val="24"/>
          <w:szCs w:val="24"/>
        </w:rPr>
      </w:pPr>
      <w:bookmarkStart w:id="3" w:name="_GoBack"/>
      <w:bookmarkEnd w:id="3"/>
    </w:p>
    <w:p w14:paraId="74C7B706" w14:textId="2CFC7316" w:rsidR="007E5461" w:rsidRPr="008661CC" w:rsidRDefault="00F56076" w:rsidP="00181FB5">
      <w:pPr>
        <w:spacing w:line="360" w:lineRule="auto"/>
        <w:jc w:val="right"/>
        <w:rPr>
          <w:rFonts w:asciiTheme="majorHAnsi" w:eastAsia="Calibri" w:hAnsiTheme="majorHAnsi" w:cstheme="majorHAnsi"/>
          <w:sz w:val="24"/>
          <w:szCs w:val="24"/>
        </w:rPr>
      </w:pPr>
      <w:r w:rsidRPr="008661CC">
        <w:rPr>
          <w:rFonts w:asciiTheme="majorHAnsi" w:eastAsia="Calibri" w:hAnsiTheme="majorHAnsi" w:cstheme="majorHAnsi"/>
          <w:sz w:val="24"/>
          <w:szCs w:val="24"/>
        </w:rPr>
        <w:t>Plano de aula elaborad</w:t>
      </w:r>
      <w:r w:rsidR="0048300A" w:rsidRPr="008661CC">
        <w:rPr>
          <w:rFonts w:asciiTheme="majorHAnsi" w:eastAsia="Calibri" w:hAnsiTheme="majorHAnsi" w:cstheme="majorHAnsi"/>
          <w:sz w:val="24"/>
          <w:szCs w:val="24"/>
        </w:rPr>
        <w:t>o por Professor Alexandre Squara Neto.</w:t>
      </w:r>
      <w:r w:rsidRPr="008661CC">
        <w:rPr>
          <w:rFonts w:asciiTheme="majorHAnsi" w:eastAsia="Calibri" w:hAnsiTheme="majorHAnsi" w:cstheme="majorHAnsi"/>
          <w:sz w:val="24"/>
          <w:szCs w:val="24"/>
        </w:rPr>
        <w:t xml:space="preserve"> </w:t>
      </w:r>
    </w:p>
    <w:sectPr w:rsidR="007E5461" w:rsidRPr="008661CC">
      <w:headerReference w:type="default" r:id="rId7"/>
      <w:footerReference w:type="default" r:id="rId8"/>
      <w:pgSz w:w="11900" w:h="16840"/>
      <w:pgMar w:top="1221" w:right="1274"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E0332" w14:textId="77777777" w:rsidR="00C665D9" w:rsidRDefault="00C665D9">
      <w:pPr>
        <w:spacing w:after="0" w:line="240" w:lineRule="auto"/>
      </w:pPr>
      <w:r>
        <w:separator/>
      </w:r>
    </w:p>
  </w:endnote>
  <w:endnote w:type="continuationSeparator" w:id="0">
    <w:p w14:paraId="1863D4EC" w14:textId="77777777" w:rsidR="00C665D9" w:rsidRDefault="00C6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C49E" w14:textId="77777777" w:rsidR="00D47002" w:rsidRDefault="00D47002">
    <w:pPr>
      <w:tabs>
        <w:tab w:val="center" w:pos="4252"/>
        <w:tab w:val="right" w:pos="8504"/>
      </w:tabs>
      <w:spacing w:after="0" w:line="240" w:lineRule="auto"/>
      <w:jc w:val="right"/>
      <w:rPr>
        <w:rFonts w:ascii="Calibri" w:eastAsia="Calibri" w:hAnsi="Calibri" w:cs="Calibri"/>
        <w:color w:val="7F7F7F"/>
        <w:sz w:val="16"/>
        <w:szCs w:val="16"/>
      </w:rPr>
    </w:pPr>
  </w:p>
  <w:p w14:paraId="2F71B10C" w14:textId="3512B446" w:rsidR="00D47002" w:rsidRDefault="00D47002">
    <w:pPr>
      <w:tabs>
        <w:tab w:val="center" w:pos="4252"/>
        <w:tab w:val="right" w:pos="8504"/>
      </w:tabs>
      <w:spacing w:after="0" w:line="240" w:lineRule="auto"/>
      <w:jc w:val="center"/>
      <w:rPr>
        <w:rFonts w:ascii="Calibri" w:eastAsia="Calibri" w:hAnsi="Calibri" w:cs="Calibri"/>
        <w:color w:val="244061"/>
        <w:sz w:val="18"/>
        <w:szCs w:val="18"/>
      </w:rP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DirectorAdm / Plano de aula:  Profess</w:t>
    </w:r>
    <w:r w:rsidR="00413864">
      <w:rPr>
        <w:rFonts w:ascii="Calibri" w:eastAsia="Calibri" w:hAnsi="Calibri" w:cs="Calibri"/>
        <w:color w:val="244061"/>
        <w:sz w:val="18"/>
        <w:szCs w:val="18"/>
      </w:rPr>
      <w:t>or Alexandre Squara Neto</w:t>
    </w:r>
  </w:p>
  <w:p w14:paraId="299AAD7C" w14:textId="77777777" w:rsidR="00413864" w:rsidRDefault="00413864">
    <w:pPr>
      <w:tabs>
        <w:tab w:val="center" w:pos="4252"/>
        <w:tab w:val="right" w:pos="8504"/>
      </w:tabs>
      <w:spacing w:after="0" w:line="240" w:lineRule="auto"/>
      <w:jc w:val="center"/>
      <w:rPr>
        <w:rFonts w:ascii="Calibri" w:eastAsia="Calibri" w:hAnsi="Calibri" w:cs="Calibri"/>
        <w:color w:val="7F7F7F"/>
        <w:sz w:val="16"/>
        <w:szCs w:val="16"/>
      </w:rPr>
    </w:pPr>
  </w:p>
  <w:p w14:paraId="37A1F66C" w14:textId="77777777" w:rsidR="00D47002" w:rsidRDefault="00D47002">
    <w:pPr>
      <w:tabs>
        <w:tab w:val="center" w:pos="4252"/>
        <w:tab w:val="right" w:pos="8504"/>
      </w:tabs>
      <w:spacing w:after="0" w:line="240" w:lineRule="auto"/>
      <w:jc w:val="right"/>
      <w:rPr>
        <w:rFonts w:ascii="Calibri" w:eastAsia="Calibri" w:hAnsi="Calibri" w:cs="Calibri"/>
        <w:color w:val="7F7F7F"/>
        <w:sz w:val="16"/>
        <w:szCs w:val="16"/>
      </w:rPr>
    </w:pPr>
  </w:p>
  <w:p w14:paraId="5B7757A3" w14:textId="77777777" w:rsidR="00D47002" w:rsidRDefault="00D47002">
    <w:pPr>
      <w:tabs>
        <w:tab w:val="center" w:pos="4252"/>
        <w:tab w:val="right" w:pos="8504"/>
      </w:tabs>
      <w:spacing w:after="0" w:line="240" w:lineRule="auto"/>
      <w:jc w:val="right"/>
      <w:rPr>
        <w:rFonts w:ascii="Times New Roman" w:eastAsia="Times New Roman" w:hAnsi="Times New Roman" w:cs="Times New Roman"/>
        <w:sz w:val="20"/>
        <w:szCs w:val="20"/>
      </w:rPr>
    </w:pPr>
    <w:r>
      <w:rPr>
        <w:rFonts w:ascii="Calibri" w:eastAsia="Calibri" w:hAnsi="Calibri" w:cs="Calibri"/>
        <w:color w:val="7F7F7F"/>
        <w:sz w:val="16"/>
        <w:szCs w:val="16"/>
      </w:rPr>
      <w:fldChar w:fldCharType="begin"/>
    </w:r>
    <w:r>
      <w:rPr>
        <w:rFonts w:ascii="Calibri" w:eastAsia="Calibri" w:hAnsi="Calibri" w:cs="Calibri"/>
        <w:color w:val="7F7F7F"/>
        <w:sz w:val="16"/>
        <w:szCs w:val="16"/>
      </w:rPr>
      <w:instrText>PAGE</w:instrText>
    </w:r>
    <w:r>
      <w:rPr>
        <w:rFonts w:ascii="Calibri" w:eastAsia="Calibri" w:hAnsi="Calibri" w:cs="Calibri"/>
        <w:color w:val="7F7F7F"/>
        <w:sz w:val="16"/>
        <w:szCs w:val="16"/>
      </w:rPr>
      <w:fldChar w:fldCharType="separate"/>
    </w:r>
    <w:r w:rsidR="00914BAE">
      <w:rPr>
        <w:rFonts w:ascii="Calibri" w:eastAsia="Calibri" w:hAnsi="Calibri" w:cs="Calibri"/>
        <w:noProof/>
        <w:color w:val="7F7F7F"/>
        <w:sz w:val="16"/>
        <w:szCs w:val="16"/>
      </w:rPr>
      <w:t>6</w:t>
    </w:r>
    <w:r>
      <w:rPr>
        <w:rFonts w:ascii="Calibri" w:eastAsia="Calibri" w:hAnsi="Calibri" w:cs="Calibri"/>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09C4" w14:textId="77777777" w:rsidR="00C665D9" w:rsidRDefault="00C665D9">
      <w:pPr>
        <w:spacing w:after="0" w:line="240" w:lineRule="auto"/>
      </w:pPr>
      <w:r>
        <w:separator/>
      </w:r>
    </w:p>
  </w:footnote>
  <w:footnote w:type="continuationSeparator" w:id="0">
    <w:p w14:paraId="7316A952" w14:textId="77777777" w:rsidR="00C665D9" w:rsidRDefault="00C66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880A" w14:textId="77777777" w:rsidR="00D47002" w:rsidRDefault="00D47002">
    <w:pPr>
      <w:tabs>
        <w:tab w:val="center" w:pos="4252"/>
        <w:tab w:val="right" w:pos="8504"/>
      </w:tabs>
      <w:spacing w:after="0" w:line="240" w:lineRule="auto"/>
      <w:rPr>
        <w:rFonts w:ascii="Times New Roman" w:eastAsia="Times New Roman" w:hAnsi="Times New Roman" w:cs="Times New Roman"/>
        <w:sz w:val="20"/>
        <w:szCs w:val="20"/>
      </w:rPr>
    </w:pPr>
  </w:p>
  <w:p w14:paraId="5591BE40" w14:textId="262C3262" w:rsidR="00D47002" w:rsidRDefault="00D47002">
    <w:pPr>
      <w:tabs>
        <w:tab w:val="center" w:pos="4252"/>
        <w:tab w:val="right" w:pos="8504"/>
      </w:tabs>
      <w:spacing w:after="0" w:line="240" w:lineRule="auto"/>
      <w:rPr>
        <w:rFonts w:ascii="Times New Roman" w:eastAsia="Times New Roman" w:hAnsi="Times New Roman" w:cs="Times New Roman"/>
        <w:sz w:val="28"/>
        <w:szCs w:val="28"/>
      </w:rPr>
    </w:pPr>
    <w:r>
      <w:rPr>
        <w:rFonts w:ascii="Calibri" w:eastAsia="Calibri" w:hAnsi="Calibri" w:cs="Calibri"/>
        <w:sz w:val="28"/>
        <w:szCs w:val="28"/>
      </w:rPr>
      <w:t xml:space="preserve">           </w:t>
    </w:r>
    <w:r>
      <w:rPr>
        <w:noProof/>
        <w:lang w:val="pt-BR"/>
      </w:rPr>
      <w:drawing>
        <wp:inline distT="0" distB="0" distL="0" distR="0" wp14:anchorId="0895A462" wp14:editId="6038BA36">
          <wp:extent cx="800100" cy="368046"/>
          <wp:effectExtent l="0" t="0" r="0" b="0"/>
          <wp:docPr id="4" name="Imagem 4" descr="Portal de EducaÃ§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l de EducaÃ§Ã£o do Instituto NET Claro Embra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715" cy="388109"/>
                  </a:xfrm>
                  <a:prstGeom prst="rect">
                    <a:avLst/>
                  </a:prstGeom>
                  <a:noFill/>
                  <a:ln>
                    <a:noFill/>
                  </a:ln>
                </pic:spPr>
              </pic:pic>
            </a:graphicData>
          </a:graphic>
        </wp:inline>
      </w:drawing>
    </w:r>
    <w:r>
      <w:rPr>
        <w:rFonts w:ascii="Calibri" w:eastAsia="Calibri" w:hAnsi="Calibri" w:cs="Calibri"/>
        <w:sz w:val="28"/>
        <w:szCs w:val="28"/>
      </w:rPr>
      <w:t xml:space="preserve">                            </w:t>
    </w:r>
    <w:r>
      <w:rPr>
        <w:rFonts w:ascii="Calibri" w:eastAsia="Calibri" w:hAnsi="Calibri" w:cs="Calibri"/>
        <w:color w:val="44546A"/>
        <w:sz w:val="28"/>
        <w:szCs w:val="28"/>
      </w:rPr>
      <w:t>PLANO DE AULA</w:t>
    </w:r>
  </w:p>
  <w:p w14:paraId="533C7630" w14:textId="77777777" w:rsidR="00D47002" w:rsidRDefault="00D47002">
    <w:pPr>
      <w:tabs>
        <w:tab w:val="center" w:pos="4252"/>
        <w:tab w:val="right" w:pos="8504"/>
      </w:tabs>
      <w:spacing w:after="0" w:line="240" w:lineRule="auto"/>
      <w:rPr>
        <w:rFonts w:ascii="Times New Roman" w:eastAsia="Times New Roman" w:hAnsi="Times New Roman" w:cs="Times New Roman"/>
        <w:sz w:val="20"/>
        <w:szCs w:val="20"/>
      </w:rPr>
    </w:pPr>
  </w:p>
  <w:p w14:paraId="518F0094" w14:textId="77777777" w:rsidR="00D47002" w:rsidRDefault="00D47002">
    <w:pPr>
      <w:tabs>
        <w:tab w:val="center" w:pos="4252"/>
        <w:tab w:val="right" w:pos="8504"/>
      </w:tabs>
      <w:spacing w:after="0" w:line="240" w:lineRule="auto"/>
      <w:rPr>
        <w:rFonts w:ascii="Times New Roman" w:eastAsia="Times New Roman" w:hAnsi="Times New Roman" w:cs="Times New Roman"/>
        <w:sz w:val="20"/>
        <w:szCs w:val="20"/>
      </w:rPr>
    </w:pPr>
    <w:r>
      <w:rPr>
        <w:noProof/>
        <w:lang w:val="pt-BR"/>
      </w:rPr>
      <mc:AlternateContent>
        <mc:Choice Requires="wps">
          <w:drawing>
            <wp:anchor distT="0" distB="0" distL="114300" distR="114300" simplePos="0" relativeHeight="251658240" behindDoc="0" locked="0" layoutInCell="1" hidden="0" allowOverlap="1" wp14:anchorId="5A387EDE" wp14:editId="4467E948">
              <wp:simplePos x="0" y="0"/>
              <wp:positionH relativeFrom="margin">
                <wp:posOffset>101600</wp:posOffset>
              </wp:positionH>
              <wp:positionV relativeFrom="paragraph">
                <wp:posOffset>25400</wp:posOffset>
              </wp:positionV>
              <wp:extent cx="6569710" cy="12700"/>
              <wp:effectExtent l="0" t="0" r="0" b="0"/>
              <wp:wrapNone/>
              <wp:docPr id="3" name="Conector de seta reta 3"/>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156050" id="_x0000_t32" coordsize="21600,21600" o:spt="32" o:oned="t" path="m,l21600,21600e" filled="f">
              <v:path arrowok="t" fillok="f" o:connecttype="none"/>
              <o:lock v:ext="edit" shapetype="t"/>
            </v:shapetype>
            <v:shape id="Conector de seta reta 3" o:spid="_x0000_s1026" type="#_x0000_t32" style="position:absolute;margin-left:8pt;margin-top:2pt;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" strokecolor="#4579b8">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F7188"/>
    <w:multiLevelType w:val="hybridMultilevel"/>
    <w:tmpl w:val="AAC24C32"/>
    <w:lvl w:ilvl="0" w:tplc="5E94E96E">
      <w:numFmt w:val="bullet"/>
      <w:lvlText w:val=""/>
      <w:lvlJc w:val="left"/>
      <w:pPr>
        <w:ind w:left="720" w:hanging="360"/>
      </w:pPr>
      <w:rPr>
        <w:rFonts w:ascii="Symbol" w:eastAsia="Calibri"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93A23FE"/>
    <w:multiLevelType w:val="multilevel"/>
    <w:tmpl w:val="017E77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7E11B40"/>
    <w:multiLevelType w:val="multilevel"/>
    <w:tmpl w:val="4784E060"/>
    <w:lvl w:ilvl="0">
      <w:start w:val="607719232"/>
      <w:numFmt w:val="bullet"/>
      <w:lvlText w:val="•"/>
      <w:lvlJc w:val="left"/>
      <w:pPr>
        <w:ind w:left="894" w:hanging="174"/>
      </w:pPr>
      <w:rPr>
        <w:smallCaps w:val="0"/>
        <w:strike w:val="0"/>
        <w:vertAlign w:val="baseline"/>
      </w:rPr>
    </w:lvl>
    <w:lvl w:ilvl="1">
      <w:start w:val="607721304"/>
      <w:numFmt w:val="bullet"/>
      <w:lvlText w:val="•"/>
      <w:lvlJc w:val="left"/>
      <w:pPr>
        <w:ind w:left="1494" w:hanging="174"/>
      </w:pPr>
      <w:rPr>
        <w:smallCaps w:val="0"/>
        <w:strike w:val="0"/>
        <w:vertAlign w:val="baseline"/>
      </w:rPr>
    </w:lvl>
    <w:lvl w:ilvl="2">
      <w:start w:val="607721080"/>
      <w:numFmt w:val="bullet"/>
      <w:lvlText w:val="•"/>
      <w:lvlJc w:val="left"/>
      <w:pPr>
        <w:ind w:left="2094" w:hanging="174"/>
      </w:pPr>
      <w:rPr>
        <w:smallCaps w:val="0"/>
        <w:strike w:val="0"/>
        <w:vertAlign w:val="baseline"/>
      </w:rPr>
    </w:lvl>
    <w:lvl w:ilvl="3">
      <w:start w:val="607721696"/>
      <w:numFmt w:val="bullet"/>
      <w:lvlText w:val="•"/>
      <w:lvlJc w:val="left"/>
      <w:pPr>
        <w:ind w:left="2694" w:hanging="174"/>
      </w:pPr>
      <w:rPr>
        <w:smallCaps w:val="0"/>
        <w:strike w:val="0"/>
        <w:vertAlign w:val="baseline"/>
      </w:rPr>
    </w:lvl>
    <w:lvl w:ilvl="4">
      <w:start w:val="607720464"/>
      <w:numFmt w:val="bullet"/>
      <w:lvlText w:val="•"/>
      <w:lvlJc w:val="left"/>
      <w:pPr>
        <w:ind w:left="3294" w:hanging="174"/>
      </w:pPr>
      <w:rPr>
        <w:smallCaps w:val="0"/>
        <w:strike w:val="0"/>
        <w:vertAlign w:val="baseline"/>
      </w:rPr>
    </w:lvl>
    <w:lvl w:ilvl="5">
      <w:start w:val="607720184"/>
      <w:numFmt w:val="bullet"/>
      <w:lvlText w:val="•"/>
      <w:lvlJc w:val="left"/>
      <w:pPr>
        <w:ind w:left="3894" w:hanging="174"/>
      </w:pPr>
      <w:rPr>
        <w:smallCaps w:val="0"/>
        <w:strike w:val="0"/>
        <w:vertAlign w:val="baseline"/>
      </w:rPr>
    </w:lvl>
    <w:lvl w:ilvl="6">
      <w:start w:val="607720520"/>
      <w:numFmt w:val="bullet"/>
      <w:lvlText w:val="•"/>
      <w:lvlJc w:val="left"/>
      <w:pPr>
        <w:ind w:left="4494" w:hanging="174"/>
      </w:pPr>
      <w:rPr>
        <w:smallCaps w:val="0"/>
        <w:strike w:val="0"/>
        <w:vertAlign w:val="baseline"/>
      </w:rPr>
    </w:lvl>
    <w:lvl w:ilvl="7">
      <w:start w:val="607721136"/>
      <w:numFmt w:val="bullet"/>
      <w:lvlText w:val="•"/>
      <w:lvlJc w:val="left"/>
      <w:pPr>
        <w:ind w:left="5094" w:hanging="174"/>
      </w:pPr>
      <w:rPr>
        <w:smallCaps w:val="0"/>
        <w:strike w:val="0"/>
        <w:vertAlign w:val="baseline"/>
      </w:rPr>
    </w:lvl>
    <w:lvl w:ilvl="8">
      <w:start w:val="607721752"/>
      <w:numFmt w:val="bullet"/>
      <w:lvlText w:val="•"/>
      <w:lvlJc w:val="left"/>
      <w:pPr>
        <w:ind w:left="5694" w:hanging="174"/>
      </w:pPr>
      <w:rPr>
        <w:smallCaps w:val="0"/>
        <w:strike w:val="0"/>
        <w:vertAlign w:val="baseline"/>
      </w:rPr>
    </w:lvl>
  </w:abstractNum>
  <w:abstractNum w:abstractNumId="3" w15:restartNumberingAfterBreak="0">
    <w:nsid w:val="7E600A92"/>
    <w:multiLevelType w:val="multilevel"/>
    <w:tmpl w:val="8718475C"/>
    <w:lvl w:ilvl="0">
      <w:start w:val="1"/>
      <w:numFmt w:val="bullet"/>
      <w:lvlText w:val="●"/>
      <w:lvlJc w:val="left"/>
      <w:pPr>
        <w:ind w:left="1448" w:hanging="360"/>
      </w:pPr>
      <w:rPr>
        <w:rFonts w:ascii="Noto Sans Symbols" w:eastAsia="Noto Sans Symbols" w:hAnsi="Noto Sans Symbols" w:cs="Noto Sans Symbols"/>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61"/>
    <w:rsid w:val="00001C92"/>
    <w:rsid w:val="00002EBD"/>
    <w:rsid w:val="00003B5D"/>
    <w:rsid w:val="0001015A"/>
    <w:rsid w:val="00025B4E"/>
    <w:rsid w:val="00047DA7"/>
    <w:rsid w:val="00047E41"/>
    <w:rsid w:val="000674C4"/>
    <w:rsid w:val="00071BDE"/>
    <w:rsid w:val="00075757"/>
    <w:rsid w:val="000C7A57"/>
    <w:rsid w:val="000E5AF4"/>
    <w:rsid w:val="000F21DF"/>
    <w:rsid w:val="001019DE"/>
    <w:rsid w:val="00120A48"/>
    <w:rsid w:val="00126BEC"/>
    <w:rsid w:val="001319E8"/>
    <w:rsid w:val="0014690B"/>
    <w:rsid w:val="00167749"/>
    <w:rsid w:val="00180504"/>
    <w:rsid w:val="00180C33"/>
    <w:rsid w:val="00181FB5"/>
    <w:rsid w:val="001868E9"/>
    <w:rsid w:val="00191361"/>
    <w:rsid w:val="001B06F5"/>
    <w:rsid w:val="001E702C"/>
    <w:rsid w:val="001F6C70"/>
    <w:rsid w:val="0021017A"/>
    <w:rsid w:val="0023615A"/>
    <w:rsid w:val="0027273C"/>
    <w:rsid w:val="00273B9E"/>
    <w:rsid w:val="00297C06"/>
    <w:rsid w:val="002D3701"/>
    <w:rsid w:val="002E34B4"/>
    <w:rsid w:val="002E3EC8"/>
    <w:rsid w:val="002E40C7"/>
    <w:rsid w:val="003249D8"/>
    <w:rsid w:val="0033058F"/>
    <w:rsid w:val="0033785F"/>
    <w:rsid w:val="00341F14"/>
    <w:rsid w:val="003518D8"/>
    <w:rsid w:val="00353429"/>
    <w:rsid w:val="00370E5A"/>
    <w:rsid w:val="003B1239"/>
    <w:rsid w:val="003B5AD9"/>
    <w:rsid w:val="003E70BA"/>
    <w:rsid w:val="003F4B82"/>
    <w:rsid w:val="003F6A83"/>
    <w:rsid w:val="004101B1"/>
    <w:rsid w:val="00413864"/>
    <w:rsid w:val="00435B57"/>
    <w:rsid w:val="00450FD3"/>
    <w:rsid w:val="00451276"/>
    <w:rsid w:val="0048300A"/>
    <w:rsid w:val="00493827"/>
    <w:rsid w:val="004A3A5B"/>
    <w:rsid w:val="004A3BEC"/>
    <w:rsid w:val="004B3F38"/>
    <w:rsid w:val="004B54B6"/>
    <w:rsid w:val="004B7ED3"/>
    <w:rsid w:val="004C5E91"/>
    <w:rsid w:val="004C6055"/>
    <w:rsid w:val="004D0279"/>
    <w:rsid w:val="004D2420"/>
    <w:rsid w:val="004F7061"/>
    <w:rsid w:val="00532D31"/>
    <w:rsid w:val="00556AC3"/>
    <w:rsid w:val="00572EB6"/>
    <w:rsid w:val="005A0C17"/>
    <w:rsid w:val="005A4AA2"/>
    <w:rsid w:val="005A52E2"/>
    <w:rsid w:val="005B7622"/>
    <w:rsid w:val="005B77A8"/>
    <w:rsid w:val="006043DC"/>
    <w:rsid w:val="00606F1C"/>
    <w:rsid w:val="0061749A"/>
    <w:rsid w:val="00620DB8"/>
    <w:rsid w:val="00623F91"/>
    <w:rsid w:val="00630C0E"/>
    <w:rsid w:val="00662DCF"/>
    <w:rsid w:val="006A0B55"/>
    <w:rsid w:val="006C24C8"/>
    <w:rsid w:val="006D0365"/>
    <w:rsid w:val="006D1EA8"/>
    <w:rsid w:val="006D3DB9"/>
    <w:rsid w:val="006E42D5"/>
    <w:rsid w:val="007005A0"/>
    <w:rsid w:val="007130DC"/>
    <w:rsid w:val="0073141A"/>
    <w:rsid w:val="007416A6"/>
    <w:rsid w:val="00745D30"/>
    <w:rsid w:val="00745E48"/>
    <w:rsid w:val="007762E0"/>
    <w:rsid w:val="007A4C8A"/>
    <w:rsid w:val="007C18C8"/>
    <w:rsid w:val="007C3FA0"/>
    <w:rsid w:val="007D197E"/>
    <w:rsid w:val="007D6105"/>
    <w:rsid w:val="007E5461"/>
    <w:rsid w:val="00834693"/>
    <w:rsid w:val="008661CC"/>
    <w:rsid w:val="0087356F"/>
    <w:rsid w:val="00874405"/>
    <w:rsid w:val="008749FB"/>
    <w:rsid w:val="008822A7"/>
    <w:rsid w:val="00885D8F"/>
    <w:rsid w:val="008934F9"/>
    <w:rsid w:val="00894798"/>
    <w:rsid w:val="008B7F0B"/>
    <w:rsid w:val="008D1E4E"/>
    <w:rsid w:val="008D5C49"/>
    <w:rsid w:val="008E08D4"/>
    <w:rsid w:val="008F783E"/>
    <w:rsid w:val="00900B4A"/>
    <w:rsid w:val="00914BAE"/>
    <w:rsid w:val="009202E9"/>
    <w:rsid w:val="009929A0"/>
    <w:rsid w:val="009A66EE"/>
    <w:rsid w:val="009B2DBA"/>
    <w:rsid w:val="009B5D5F"/>
    <w:rsid w:val="009B7A3B"/>
    <w:rsid w:val="009F44B7"/>
    <w:rsid w:val="00A14824"/>
    <w:rsid w:val="00A160C2"/>
    <w:rsid w:val="00A604D9"/>
    <w:rsid w:val="00A77665"/>
    <w:rsid w:val="00AB528E"/>
    <w:rsid w:val="00AC537D"/>
    <w:rsid w:val="00AD33DD"/>
    <w:rsid w:val="00AE4156"/>
    <w:rsid w:val="00AF35A5"/>
    <w:rsid w:val="00B213C6"/>
    <w:rsid w:val="00B261D1"/>
    <w:rsid w:val="00B33465"/>
    <w:rsid w:val="00B52B23"/>
    <w:rsid w:val="00BC4C53"/>
    <w:rsid w:val="00BF4A43"/>
    <w:rsid w:val="00BF56C0"/>
    <w:rsid w:val="00C20B2B"/>
    <w:rsid w:val="00C24D70"/>
    <w:rsid w:val="00C665D9"/>
    <w:rsid w:val="00C7669E"/>
    <w:rsid w:val="00CD4B5F"/>
    <w:rsid w:val="00CF2420"/>
    <w:rsid w:val="00D23466"/>
    <w:rsid w:val="00D260EA"/>
    <w:rsid w:val="00D26DE2"/>
    <w:rsid w:val="00D47002"/>
    <w:rsid w:val="00D53C71"/>
    <w:rsid w:val="00D5794A"/>
    <w:rsid w:val="00D6244E"/>
    <w:rsid w:val="00D906FC"/>
    <w:rsid w:val="00D94922"/>
    <w:rsid w:val="00D97DB7"/>
    <w:rsid w:val="00DD08BB"/>
    <w:rsid w:val="00DF3719"/>
    <w:rsid w:val="00E519C9"/>
    <w:rsid w:val="00E7435F"/>
    <w:rsid w:val="00EB6A7F"/>
    <w:rsid w:val="00EB6B65"/>
    <w:rsid w:val="00EC13B9"/>
    <w:rsid w:val="00EC4CE0"/>
    <w:rsid w:val="00EE35A0"/>
    <w:rsid w:val="00F3152E"/>
    <w:rsid w:val="00F40A7A"/>
    <w:rsid w:val="00F54249"/>
    <w:rsid w:val="00F55493"/>
    <w:rsid w:val="00F56076"/>
    <w:rsid w:val="00F7395B"/>
    <w:rsid w:val="00F807EF"/>
    <w:rsid w:val="00F85583"/>
    <w:rsid w:val="00F970E5"/>
    <w:rsid w:val="00FA3F34"/>
    <w:rsid w:val="00FB0DE0"/>
    <w:rsid w:val="00FC2E07"/>
    <w:rsid w:val="00FE1117"/>
    <w:rsid w:val="00FE3420"/>
    <w:rsid w:val="00FF2402"/>
    <w:rsid w:val="00FF4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B505"/>
  <w15:docId w15:val="{20D21D86-FA5C-48AA-9B92-97F70416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PT" w:eastAsia="pt-BR" w:bidi="ar-SA"/>
      </w:rPr>
    </w:rPrDefault>
    <w:pPrDefault>
      <w:pPr>
        <w:pBdr>
          <w:top w:val="nil"/>
          <w:left w:val="nil"/>
          <w:bottom w:val="nil"/>
          <w:right w:val="nil"/>
          <w:between w:val="nil"/>
        </w:pBd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900B4A"/>
    <w:rPr>
      <w:color w:val="0000FF" w:themeColor="hyperlink"/>
      <w:u w:val="single"/>
    </w:rPr>
  </w:style>
  <w:style w:type="paragraph" w:styleId="PargrafodaLista">
    <w:name w:val="List Paragraph"/>
    <w:basedOn w:val="Normal"/>
    <w:uiPriority w:val="34"/>
    <w:qFormat/>
    <w:rsid w:val="007005A0"/>
    <w:pPr>
      <w:ind w:left="720"/>
      <w:contextualSpacing/>
    </w:pPr>
  </w:style>
  <w:style w:type="paragraph" w:styleId="Cabealho">
    <w:name w:val="header"/>
    <w:basedOn w:val="Normal"/>
    <w:link w:val="CabealhoChar"/>
    <w:uiPriority w:val="99"/>
    <w:unhideWhenUsed/>
    <w:rsid w:val="00D906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06FC"/>
  </w:style>
  <w:style w:type="paragraph" w:styleId="Rodap">
    <w:name w:val="footer"/>
    <w:basedOn w:val="Normal"/>
    <w:link w:val="RodapChar"/>
    <w:uiPriority w:val="99"/>
    <w:unhideWhenUsed/>
    <w:rsid w:val="00D906FC"/>
    <w:pPr>
      <w:tabs>
        <w:tab w:val="center" w:pos="4252"/>
        <w:tab w:val="right" w:pos="8504"/>
      </w:tabs>
      <w:spacing w:after="0" w:line="240" w:lineRule="auto"/>
    </w:pPr>
  </w:style>
  <w:style w:type="character" w:customStyle="1" w:styleId="RodapChar">
    <w:name w:val="Rodapé Char"/>
    <w:basedOn w:val="Fontepargpadro"/>
    <w:link w:val="Rodap"/>
    <w:uiPriority w:val="99"/>
    <w:rsid w:val="00D906FC"/>
  </w:style>
  <w:style w:type="paragraph" w:styleId="Textodebalo">
    <w:name w:val="Balloon Text"/>
    <w:basedOn w:val="Normal"/>
    <w:link w:val="TextodebaloChar"/>
    <w:uiPriority w:val="99"/>
    <w:semiHidden/>
    <w:unhideWhenUsed/>
    <w:rsid w:val="00A604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0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11516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Cavinato</cp:lastModifiedBy>
  <cp:revision>2</cp:revision>
  <dcterms:created xsi:type="dcterms:W3CDTF">2018-08-08T20:56:00Z</dcterms:created>
  <dcterms:modified xsi:type="dcterms:W3CDTF">2018-08-08T20:56:00Z</dcterms:modified>
</cp:coreProperties>
</file>